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61" w:rsidRPr="00444661" w:rsidRDefault="00444661" w:rsidP="00444661">
      <w:pPr>
        <w:rPr>
          <w:b/>
        </w:rPr>
      </w:pPr>
      <w:r w:rsidRPr="00444661">
        <w:rPr>
          <w:b/>
        </w:rPr>
        <w:t>Year 12.</w:t>
      </w:r>
    </w:p>
    <w:p w:rsidR="00444661" w:rsidRDefault="00444661" w:rsidP="00444661">
      <w:pPr>
        <w:pStyle w:val="ListParagraph"/>
        <w:numPr>
          <w:ilvl w:val="0"/>
          <w:numId w:val="1"/>
        </w:numPr>
      </w:pPr>
      <w:r>
        <w:t>Read pp.108-111 on the post-war economic boom &amp; standard of living.</w:t>
      </w:r>
    </w:p>
    <w:p w:rsidR="00444661" w:rsidRDefault="00444661" w:rsidP="00444661">
      <w:pPr>
        <w:pStyle w:val="ListParagraph"/>
        <w:numPr>
          <w:ilvl w:val="1"/>
          <w:numId w:val="1"/>
        </w:numPr>
      </w:pPr>
      <w:r>
        <w:t>What were the causes of the economic boom?</w:t>
      </w:r>
    </w:p>
    <w:p w:rsidR="00444661" w:rsidRDefault="00444661" w:rsidP="00444661">
      <w:pPr>
        <w:pStyle w:val="ListParagraph"/>
        <w:numPr>
          <w:ilvl w:val="1"/>
          <w:numId w:val="1"/>
        </w:numPr>
      </w:pPr>
      <w:r>
        <w:t>Positive impacts?</w:t>
      </w:r>
    </w:p>
    <w:p w:rsidR="00444661" w:rsidRDefault="00444661" w:rsidP="00444661">
      <w:pPr>
        <w:pStyle w:val="ListParagraph"/>
        <w:numPr>
          <w:ilvl w:val="1"/>
          <w:numId w:val="1"/>
        </w:numPr>
      </w:pPr>
      <w:r>
        <w:t>Negative impacts?</w:t>
      </w:r>
    </w:p>
    <w:p w:rsidR="00444661" w:rsidRDefault="00444661" w:rsidP="00444661">
      <w:pPr>
        <w:pStyle w:val="ListParagraph"/>
        <w:numPr>
          <w:ilvl w:val="0"/>
          <w:numId w:val="1"/>
        </w:numPr>
      </w:pPr>
      <w:r>
        <w:t>Use the remaining pages to complete the table.</w:t>
      </w:r>
    </w:p>
    <w:p w:rsidR="00444661" w:rsidRDefault="00444661" w:rsidP="00444661">
      <w:pPr>
        <w:pStyle w:val="ListParagraph"/>
        <w:numPr>
          <w:ilvl w:val="0"/>
          <w:numId w:val="1"/>
        </w:numPr>
      </w:pPr>
      <w:r>
        <w:t>Go back through your notes in the table and categorise into social, economic and political changes &amp; impacts (where appropriate).</w:t>
      </w:r>
    </w:p>
    <w:p w:rsidR="00444661" w:rsidRDefault="00444661" w:rsidP="00444661">
      <w:pPr>
        <w:ind w:left="360"/>
      </w:pPr>
      <w:r w:rsidRPr="00444661">
        <w:rPr>
          <w:b/>
        </w:rPr>
        <w:t>Challenge:</w:t>
      </w:r>
      <w:r>
        <w:t xml:space="preserve"> Make links between social, economic and political factors.</w:t>
      </w: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p w:rsidR="00444661" w:rsidRDefault="00444661" w:rsidP="00444661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3638"/>
        <w:gridCol w:w="3638"/>
        <w:gridCol w:w="3639"/>
        <w:gridCol w:w="3060"/>
      </w:tblGrid>
      <w:tr w:rsidR="00444661" w:rsidTr="00444661">
        <w:tc>
          <w:tcPr>
            <w:tcW w:w="1053" w:type="dxa"/>
          </w:tcPr>
          <w:p w:rsidR="00444661" w:rsidRDefault="00444661" w:rsidP="00444661"/>
        </w:tc>
        <w:tc>
          <w:tcPr>
            <w:tcW w:w="3638" w:type="dxa"/>
            <w:vAlign w:val="center"/>
          </w:tcPr>
          <w:p w:rsidR="00444661" w:rsidRPr="00444661" w:rsidRDefault="00444661" w:rsidP="00444661">
            <w:pPr>
              <w:jc w:val="center"/>
              <w:rPr>
                <w:b/>
              </w:rPr>
            </w:pPr>
            <w:r w:rsidRPr="00444661">
              <w:rPr>
                <w:b/>
              </w:rPr>
              <w:t>What were the key changes or views being represented?</w:t>
            </w:r>
          </w:p>
        </w:tc>
        <w:tc>
          <w:tcPr>
            <w:tcW w:w="3638" w:type="dxa"/>
            <w:vAlign w:val="center"/>
          </w:tcPr>
          <w:p w:rsidR="00444661" w:rsidRPr="00444661" w:rsidRDefault="00444661" w:rsidP="00444661">
            <w:pPr>
              <w:jc w:val="center"/>
              <w:rPr>
                <w:b/>
              </w:rPr>
            </w:pPr>
            <w:r w:rsidRPr="00444661">
              <w:rPr>
                <w:b/>
              </w:rPr>
              <w:t xml:space="preserve">How did this </w:t>
            </w:r>
            <w:r w:rsidRPr="00444661">
              <w:rPr>
                <w:b/>
                <w:u w:val="single"/>
              </w:rPr>
              <w:t>positively</w:t>
            </w:r>
            <w:r w:rsidRPr="00444661">
              <w:rPr>
                <w:b/>
              </w:rPr>
              <w:t xml:space="preserve"> impact upon society? (Can include contemporary views, where available.)</w:t>
            </w:r>
          </w:p>
        </w:tc>
        <w:tc>
          <w:tcPr>
            <w:tcW w:w="3639" w:type="dxa"/>
            <w:vAlign w:val="center"/>
          </w:tcPr>
          <w:p w:rsidR="00444661" w:rsidRPr="00444661" w:rsidRDefault="00444661" w:rsidP="00444661">
            <w:pPr>
              <w:jc w:val="center"/>
              <w:rPr>
                <w:b/>
              </w:rPr>
            </w:pPr>
            <w:r w:rsidRPr="00444661">
              <w:rPr>
                <w:b/>
              </w:rPr>
              <w:t xml:space="preserve">How did this </w:t>
            </w:r>
            <w:r w:rsidRPr="00444661">
              <w:rPr>
                <w:b/>
                <w:u w:val="single"/>
              </w:rPr>
              <w:t>positively</w:t>
            </w:r>
            <w:r w:rsidRPr="00444661">
              <w:rPr>
                <w:b/>
              </w:rPr>
              <w:t xml:space="preserve"> impact upon society? (C</w:t>
            </w:r>
            <w:r w:rsidRPr="00444661">
              <w:rPr>
                <w:b/>
              </w:rPr>
              <w:t>an include contemporary views, where available.)</w:t>
            </w:r>
          </w:p>
        </w:tc>
        <w:tc>
          <w:tcPr>
            <w:tcW w:w="3060" w:type="dxa"/>
            <w:vAlign w:val="center"/>
          </w:tcPr>
          <w:p w:rsidR="00444661" w:rsidRPr="00444661" w:rsidRDefault="00444661" w:rsidP="00444661">
            <w:pPr>
              <w:jc w:val="center"/>
              <w:rPr>
                <w:b/>
              </w:rPr>
            </w:pPr>
            <w:r w:rsidRPr="00444661">
              <w:rPr>
                <w:b/>
              </w:rPr>
              <w:t>Overall, how much change was created? Explain.</w:t>
            </w:r>
          </w:p>
        </w:tc>
      </w:tr>
      <w:tr w:rsidR="00444661" w:rsidTr="00444661">
        <w:trPr>
          <w:trHeight w:val="1871"/>
        </w:trPr>
        <w:tc>
          <w:tcPr>
            <w:tcW w:w="1053" w:type="dxa"/>
          </w:tcPr>
          <w:p w:rsidR="00444661" w:rsidRPr="00444661" w:rsidRDefault="00444661" w:rsidP="00444661">
            <w:pPr>
              <w:rPr>
                <w:b/>
              </w:rPr>
            </w:pPr>
            <w:r w:rsidRPr="00444661">
              <w:rPr>
                <w:b/>
              </w:rPr>
              <w:t>TV</w:t>
            </w:r>
          </w:p>
        </w:tc>
        <w:tc>
          <w:tcPr>
            <w:tcW w:w="3638" w:type="dxa"/>
          </w:tcPr>
          <w:p w:rsidR="00444661" w:rsidRDefault="00444661" w:rsidP="00444661"/>
        </w:tc>
        <w:tc>
          <w:tcPr>
            <w:tcW w:w="3638" w:type="dxa"/>
          </w:tcPr>
          <w:p w:rsidR="00444661" w:rsidRDefault="00444661" w:rsidP="00444661"/>
        </w:tc>
        <w:tc>
          <w:tcPr>
            <w:tcW w:w="3639" w:type="dxa"/>
          </w:tcPr>
          <w:p w:rsidR="00444661" w:rsidRDefault="00444661" w:rsidP="00444661"/>
        </w:tc>
        <w:tc>
          <w:tcPr>
            <w:tcW w:w="3060" w:type="dxa"/>
          </w:tcPr>
          <w:p w:rsidR="00444661" w:rsidRDefault="00444661" w:rsidP="00444661"/>
        </w:tc>
      </w:tr>
      <w:tr w:rsidR="00444661" w:rsidTr="00444661">
        <w:trPr>
          <w:trHeight w:val="1871"/>
        </w:trPr>
        <w:tc>
          <w:tcPr>
            <w:tcW w:w="1053" w:type="dxa"/>
          </w:tcPr>
          <w:p w:rsidR="00444661" w:rsidRPr="00444661" w:rsidRDefault="00444661" w:rsidP="00444661">
            <w:pPr>
              <w:rPr>
                <w:b/>
              </w:rPr>
            </w:pPr>
            <w:r w:rsidRPr="00444661">
              <w:rPr>
                <w:b/>
              </w:rPr>
              <w:t>Movies &amp; Music</w:t>
            </w:r>
          </w:p>
        </w:tc>
        <w:tc>
          <w:tcPr>
            <w:tcW w:w="3638" w:type="dxa"/>
          </w:tcPr>
          <w:p w:rsidR="00444661" w:rsidRDefault="00444661" w:rsidP="00444661"/>
        </w:tc>
        <w:tc>
          <w:tcPr>
            <w:tcW w:w="3638" w:type="dxa"/>
          </w:tcPr>
          <w:p w:rsidR="00444661" w:rsidRDefault="00444661" w:rsidP="00444661"/>
        </w:tc>
        <w:tc>
          <w:tcPr>
            <w:tcW w:w="3639" w:type="dxa"/>
          </w:tcPr>
          <w:p w:rsidR="00444661" w:rsidRDefault="00444661" w:rsidP="00444661"/>
        </w:tc>
        <w:tc>
          <w:tcPr>
            <w:tcW w:w="3060" w:type="dxa"/>
          </w:tcPr>
          <w:p w:rsidR="00444661" w:rsidRDefault="00444661" w:rsidP="00444661"/>
        </w:tc>
      </w:tr>
      <w:tr w:rsidR="00444661" w:rsidTr="00444661">
        <w:trPr>
          <w:trHeight w:val="1871"/>
        </w:trPr>
        <w:tc>
          <w:tcPr>
            <w:tcW w:w="1053" w:type="dxa"/>
          </w:tcPr>
          <w:p w:rsidR="00444661" w:rsidRPr="00444661" w:rsidRDefault="00444661" w:rsidP="00444661">
            <w:pPr>
              <w:rPr>
                <w:b/>
              </w:rPr>
            </w:pPr>
            <w:r w:rsidRPr="00444661">
              <w:rPr>
                <w:b/>
              </w:rPr>
              <w:t>Sport</w:t>
            </w:r>
          </w:p>
        </w:tc>
        <w:tc>
          <w:tcPr>
            <w:tcW w:w="3638" w:type="dxa"/>
          </w:tcPr>
          <w:p w:rsidR="00444661" w:rsidRDefault="00444661" w:rsidP="00444661">
            <w:bookmarkStart w:id="0" w:name="_GoBack"/>
            <w:bookmarkEnd w:id="0"/>
          </w:p>
        </w:tc>
        <w:tc>
          <w:tcPr>
            <w:tcW w:w="3638" w:type="dxa"/>
          </w:tcPr>
          <w:p w:rsidR="00444661" w:rsidRDefault="00444661" w:rsidP="00444661"/>
        </w:tc>
        <w:tc>
          <w:tcPr>
            <w:tcW w:w="3639" w:type="dxa"/>
          </w:tcPr>
          <w:p w:rsidR="00444661" w:rsidRDefault="00444661" w:rsidP="00444661"/>
        </w:tc>
        <w:tc>
          <w:tcPr>
            <w:tcW w:w="3060" w:type="dxa"/>
          </w:tcPr>
          <w:p w:rsidR="00444661" w:rsidRDefault="00444661" w:rsidP="00444661"/>
        </w:tc>
      </w:tr>
      <w:tr w:rsidR="00444661" w:rsidTr="00444661">
        <w:trPr>
          <w:trHeight w:val="1871"/>
        </w:trPr>
        <w:tc>
          <w:tcPr>
            <w:tcW w:w="1053" w:type="dxa"/>
          </w:tcPr>
          <w:p w:rsidR="00444661" w:rsidRPr="00444661" w:rsidRDefault="00444661" w:rsidP="00444661">
            <w:pPr>
              <w:rPr>
                <w:b/>
              </w:rPr>
            </w:pPr>
            <w:r w:rsidRPr="00444661">
              <w:rPr>
                <w:b/>
              </w:rPr>
              <w:t>Tourism</w:t>
            </w:r>
          </w:p>
        </w:tc>
        <w:tc>
          <w:tcPr>
            <w:tcW w:w="3638" w:type="dxa"/>
          </w:tcPr>
          <w:p w:rsidR="00444661" w:rsidRDefault="00444661" w:rsidP="00444661"/>
        </w:tc>
        <w:tc>
          <w:tcPr>
            <w:tcW w:w="3638" w:type="dxa"/>
          </w:tcPr>
          <w:p w:rsidR="00444661" w:rsidRDefault="00444661" w:rsidP="00444661"/>
        </w:tc>
        <w:tc>
          <w:tcPr>
            <w:tcW w:w="3639" w:type="dxa"/>
          </w:tcPr>
          <w:p w:rsidR="00444661" w:rsidRDefault="00444661" w:rsidP="00444661"/>
        </w:tc>
        <w:tc>
          <w:tcPr>
            <w:tcW w:w="3060" w:type="dxa"/>
          </w:tcPr>
          <w:p w:rsidR="00444661" w:rsidRDefault="00444661" w:rsidP="00444661"/>
        </w:tc>
      </w:tr>
      <w:tr w:rsidR="00444661" w:rsidTr="00444661">
        <w:trPr>
          <w:trHeight w:val="1871"/>
        </w:trPr>
        <w:tc>
          <w:tcPr>
            <w:tcW w:w="1053" w:type="dxa"/>
          </w:tcPr>
          <w:p w:rsidR="00444661" w:rsidRPr="00444661" w:rsidRDefault="00444661" w:rsidP="00444661">
            <w:pPr>
              <w:rPr>
                <w:b/>
              </w:rPr>
            </w:pPr>
            <w:r w:rsidRPr="00444661">
              <w:rPr>
                <w:b/>
              </w:rPr>
              <w:t>Travel</w:t>
            </w:r>
          </w:p>
        </w:tc>
        <w:tc>
          <w:tcPr>
            <w:tcW w:w="3638" w:type="dxa"/>
          </w:tcPr>
          <w:p w:rsidR="00444661" w:rsidRDefault="00444661" w:rsidP="00444661"/>
        </w:tc>
        <w:tc>
          <w:tcPr>
            <w:tcW w:w="3638" w:type="dxa"/>
          </w:tcPr>
          <w:p w:rsidR="00444661" w:rsidRDefault="00444661" w:rsidP="00444661"/>
        </w:tc>
        <w:tc>
          <w:tcPr>
            <w:tcW w:w="3639" w:type="dxa"/>
          </w:tcPr>
          <w:p w:rsidR="00444661" w:rsidRDefault="00444661" w:rsidP="00444661"/>
        </w:tc>
        <w:tc>
          <w:tcPr>
            <w:tcW w:w="3060" w:type="dxa"/>
          </w:tcPr>
          <w:p w:rsidR="00444661" w:rsidRDefault="00444661" w:rsidP="00444661"/>
        </w:tc>
      </w:tr>
    </w:tbl>
    <w:p w:rsidR="00444661" w:rsidRPr="00444661" w:rsidRDefault="00444661" w:rsidP="00444661">
      <w:pPr>
        <w:ind w:left="360"/>
        <w:rPr>
          <w:sz w:val="16"/>
        </w:rPr>
      </w:pPr>
    </w:p>
    <w:sectPr w:rsidR="00444661" w:rsidRPr="00444661" w:rsidSect="00444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7F7"/>
    <w:multiLevelType w:val="hybridMultilevel"/>
    <w:tmpl w:val="EFAE8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61"/>
    <w:rsid w:val="002F16F2"/>
    <w:rsid w:val="0044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18A0"/>
  <w15:chartTrackingRefBased/>
  <w15:docId w15:val="{BF2357C6-5F15-4BA5-A32E-46539362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61"/>
    <w:pPr>
      <w:ind w:left="720"/>
      <w:contextualSpacing/>
    </w:pPr>
  </w:style>
  <w:style w:type="table" w:styleId="TableGrid">
    <w:name w:val="Table Grid"/>
    <w:basedOn w:val="TableNormal"/>
    <w:uiPriority w:val="39"/>
    <w:rsid w:val="0044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664</Characters>
  <Application>Microsoft Office Word</Application>
  <DocSecurity>0</DocSecurity>
  <Lines>5</Lines>
  <Paragraphs>1</Paragraphs>
  <ScaleCrop>false</ScaleCrop>
  <Company>The Cavendish School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1</cp:revision>
  <dcterms:created xsi:type="dcterms:W3CDTF">2018-12-19T07:44:00Z</dcterms:created>
  <dcterms:modified xsi:type="dcterms:W3CDTF">2018-12-19T07:53:00Z</dcterms:modified>
</cp:coreProperties>
</file>