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575AC" w14:textId="538C4E79" w:rsidR="002B1CEB" w:rsidRPr="00681F6D" w:rsidRDefault="002B1CEB" w:rsidP="00170C0B">
      <w:pPr>
        <w:spacing w:after="0" w:line="240" w:lineRule="auto"/>
        <w:jc w:val="center"/>
        <w:rPr>
          <w:rFonts w:eastAsia="Times New Roman" w:cstheme="minorHAnsi"/>
          <w:sz w:val="20"/>
          <w:szCs w:val="20"/>
          <w:u w:val="single"/>
          <w:lang w:eastAsia="en-GB"/>
        </w:rPr>
      </w:pPr>
      <w:r w:rsidRPr="00681F6D">
        <w:rPr>
          <w:rFonts w:eastAsia="Times New Roman" w:cstheme="minorHAnsi"/>
          <w:sz w:val="20"/>
          <w:szCs w:val="20"/>
          <w:u w:val="single"/>
          <w:lang w:eastAsia="en-GB"/>
        </w:rPr>
        <w:t xml:space="preserve">The wounds inflicted on millions of soldiers </w:t>
      </w:r>
      <w:r w:rsidRPr="00681F6D">
        <w:rPr>
          <w:rFonts w:eastAsia="Times New Roman" w:cstheme="minorHAnsi"/>
          <w:b/>
          <w:i/>
          <w:sz w:val="20"/>
          <w:szCs w:val="20"/>
          <w:u w:val="single"/>
          <w:lang w:eastAsia="en-GB"/>
        </w:rPr>
        <w:t>accelerated</w:t>
      </w:r>
      <w:r w:rsidRPr="00681F6D">
        <w:rPr>
          <w:rFonts w:eastAsia="Times New Roman" w:cstheme="minorHAnsi"/>
          <w:sz w:val="20"/>
          <w:szCs w:val="20"/>
          <w:u w:val="single"/>
          <w:lang w:eastAsia="en-GB"/>
        </w:rPr>
        <w:t xml:space="preserve"> the development of new medical techniques and inventions.</w:t>
      </w:r>
    </w:p>
    <w:p w14:paraId="62E190DE" w14:textId="48AB5FA8" w:rsidR="002B1CEB" w:rsidRPr="00681F6D" w:rsidRDefault="00764289" w:rsidP="002B1CEB">
      <w:pPr>
        <w:spacing w:after="0" w:line="240" w:lineRule="auto"/>
        <w:rPr>
          <w:rFonts w:cstheme="minorHAnsi"/>
          <w:noProof/>
          <w:sz w:val="20"/>
          <w:szCs w:val="20"/>
          <w:lang w:eastAsia="en-GB"/>
        </w:rPr>
      </w:pPr>
      <w:r w:rsidRPr="00681F6D">
        <w:rPr>
          <w:rFonts w:cstheme="minorHAnsi"/>
          <w:noProof/>
          <w:sz w:val="20"/>
          <w:szCs w:val="20"/>
        </w:rPr>
        <w:drawing>
          <wp:anchor distT="0" distB="0" distL="114300" distR="114300" simplePos="0" relativeHeight="251661312" behindDoc="1" locked="0" layoutInCell="1" allowOverlap="1" wp14:anchorId="4657B084" wp14:editId="135CAB03">
            <wp:simplePos x="0" y="0"/>
            <wp:positionH relativeFrom="column">
              <wp:posOffset>5398135</wp:posOffset>
            </wp:positionH>
            <wp:positionV relativeFrom="paragraph">
              <wp:posOffset>166370</wp:posOffset>
            </wp:positionV>
            <wp:extent cx="1346200" cy="1026795"/>
            <wp:effectExtent l="0" t="0" r="6350" b="1905"/>
            <wp:wrapTight wrapText="bothSides">
              <wp:wrapPolygon edited="0">
                <wp:start x="6419" y="0"/>
                <wp:lineTo x="2140" y="2404"/>
                <wp:lineTo x="0" y="4408"/>
                <wp:lineTo x="0" y="11622"/>
                <wp:lineTo x="2445" y="12824"/>
                <wp:lineTo x="2140" y="16430"/>
                <wp:lineTo x="6725" y="19236"/>
                <wp:lineTo x="12838" y="19236"/>
                <wp:lineTo x="14060" y="21239"/>
                <wp:lineTo x="14366" y="21239"/>
                <wp:lineTo x="16200" y="21239"/>
                <wp:lineTo x="18951" y="21239"/>
                <wp:lineTo x="19562" y="20438"/>
                <wp:lineTo x="18034" y="19236"/>
                <wp:lineTo x="17728" y="14827"/>
                <wp:lineTo x="17117" y="12824"/>
                <wp:lineTo x="21396" y="12022"/>
                <wp:lineTo x="21396" y="10419"/>
                <wp:lineTo x="20785" y="5610"/>
                <wp:lineTo x="12226" y="1202"/>
                <wp:lineTo x="7642" y="0"/>
                <wp:lineTo x="6419" y="0"/>
              </wp:wrapPolygon>
            </wp:wrapTight>
            <wp:docPr id="26" name="Picture 26" descr="MC900078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7862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6200" cy="1026795"/>
                    </a:xfrm>
                    <a:prstGeom prst="rect">
                      <a:avLst/>
                    </a:prstGeom>
                    <a:noFill/>
                  </pic:spPr>
                </pic:pic>
              </a:graphicData>
            </a:graphic>
            <wp14:sizeRelH relativeFrom="page">
              <wp14:pctWidth>0</wp14:pctWidth>
            </wp14:sizeRelH>
            <wp14:sizeRelV relativeFrom="page">
              <wp14:pctHeight>0</wp14:pctHeight>
            </wp14:sizeRelV>
          </wp:anchor>
        </w:drawing>
      </w:r>
    </w:p>
    <w:p w14:paraId="027F8B30" w14:textId="19D1ACA1" w:rsidR="002B1CEB" w:rsidRPr="00681F6D" w:rsidRDefault="002B1CEB" w:rsidP="002B1CEB">
      <w:pPr>
        <w:spacing w:after="0" w:line="240" w:lineRule="auto"/>
        <w:rPr>
          <w:rFonts w:cstheme="minorHAnsi"/>
          <w:b/>
          <w:sz w:val="20"/>
          <w:szCs w:val="20"/>
        </w:rPr>
      </w:pPr>
      <w:r w:rsidRPr="00681F6D">
        <w:rPr>
          <w:rFonts w:cstheme="minorHAnsi"/>
          <w:b/>
          <w:sz w:val="20"/>
          <w:szCs w:val="20"/>
        </w:rPr>
        <w:t xml:space="preserve">New techniques in the treatment of wounds and infection </w:t>
      </w:r>
    </w:p>
    <w:p w14:paraId="7B21E743" w14:textId="77777777" w:rsidR="00CE21EC" w:rsidRPr="00681F6D" w:rsidRDefault="00CE21EC" w:rsidP="002B1CEB">
      <w:pPr>
        <w:spacing w:after="0" w:line="240" w:lineRule="auto"/>
        <w:rPr>
          <w:rFonts w:cstheme="minorHAnsi"/>
          <w:b/>
          <w:sz w:val="20"/>
          <w:szCs w:val="20"/>
        </w:rPr>
      </w:pPr>
    </w:p>
    <w:p w14:paraId="03ED4F7C" w14:textId="5BFBBF43" w:rsidR="002B1CEB" w:rsidRPr="00681F6D" w:rsidRDefault="002B1CEB" w:rsidP="002B1CEB">
      <w:pPr>
        <w:spacing w:after="0" w:line="240" w:lineRule="auto"/>
        <w:rPr>
          <w:rFonts w:cstheme="minorHAnsi"/>
          <w:sz w:val="20"/>
          <w:szCs w:val="20"/>
        </w:rPr>
      </w:pPr>
      <w:r w:rsidRPr="00681F6D">
        <w:rPr>
          <w:rFonts w:cstheme="minorHAnsi"/>
          <w:sz w:val="20"/>
          <w:szCs w:val="20"/>
        </w:rPr>
        <w:t xml:space="preserve">The use of explosive weapons meant that many soldiers suffered deep wounds. These wounds often got infected by clothing or shrapnel. Aseptic </w:t>
      </w:r>
      <w:r w:rsidRPr="00681F6D">
        <w:rPr>
          <w:rFonts w:cstheme="minorHAnsi"/>
          <w:sz w:val="20"/>
          <w:szCs w:val="20"/>
        </w:rPr>
        <w:t xml:space="preserve">(clean) </w:t>
      </w:r>
      <w:r w:rsidRPr="00681F6D">
        <w:rPr>
          <w:rFonts w:cstheme="minorHAnsi"/>
          <w:sz w:val="20"/>
          <w:szCs w:val="20"/>
        </w:rPr>
        <w:t>surgery was very difficult because of the conditions in trenches. Carbolic acid proved ineffective for gas gangrene. New techniques were needed</w:t>
      </w:r>
      <w:r w:rsidRPr="00681F6D">
        <w:rPr>
          <w:rFonts w:cstheme="minorHAnsi"/>
          <w:sz w:val="20"/>
          <w:szCs w:val="20"/>
        </w:rPr>
        <w:t>:</w:t>
      </w:r>
    </w:p>
    <w:p w14:paraId="608AE64C" w14:textId="77777777" w:rsidR="002B1CEB" w:rsidRPr="00681F6D" w:rsidRDefault="002B1CEB" w:rsidP="002B1CEB">
      <w:pPr>
        <w:spacing w:after="0" w:line="240" w:lineRule="auto"/>
        <w:rPr>
          <w:rFonts w:cstheme="minorHAnsi"/>
          <w:sz w:val="20"/>
          <w:szCs w:val="20"/>
        </w:rPr>
      </w:pPr>
    </w:p>
    <w:p w14:paraId="59B300C4" w14:textId="77777777" w:rsidR="002B1CEB" w:rsidRPr="00681F6D" w:rsidRDefault="002B1CEB" w:rsidP="002B1CEB">
      <w:pPr>
        <w:pStyle w:val="ListParagraph"/>
        <w:numPr>
          <w:ilvl w:val="0"/>
          <w:numId w:val="1"/>
        </w:numPr>
        <w:spacing w:after="0" w:line="240" w:lineRule="auto"/>
        <w:rPr>
          <w:rFonts w:cstheme="minorHAnsi"/>
          <w:sz w:val="20"/>
          <w:szCs w:val="20"/>
        </w:rPr>
      </w:pPr>
      <w:r w:rsidRPr="00681F6D">
        <w:rPr>
          <w:rFonts w:cstheme="minorHAnsi"/>
          <w:b/>
          <w:sz w:val="20"/>
          <w:szCs w:val="20"/>
        </w:rPr>
        <w:t>Wound Excision / Debridement:</w:t>
      </w:r>
      <w:r w:rsidRPr="00681F6D">
        <w:rPr>
          <w:rFonts w:cstheme="minorHAnsi"/>
          <w:sz w:val="20"/>
          <w:szCs w:val="20"/>
        </w:rPr>
        <w:t xml:space="preserve"> Surgeons found that the best way to tackle this type of injury was to cut away infected tissue from around the site of the wound</w:t>
      </w:r>
      <w:r w:rsidRPr="00681F6D">
        <w:rPr>
          <w:rFonts w:cstheme="minorHAnsi"/>
          <w:sz w:val="20"/>
          <w:szCs w:val="20"/>
        </w:rPr>
        <w:t>, m</w:t>
      </w:r>
      <w:r w:rsidRPr="00681F6D">
        <w:rPr>
          <w:rFonts w:cstheme="minorHAnsi"/>
          <w:sz w:val="20"/>
          <w:szCs w:val="20"/>
        </w:rPr>
        <w:t xml:space="preserve">aking sure to remove all shrapnel/ fragments. </w:t>
      </w:r>
      <w:r w:rsidRPr="00681F6D">
        <w:rPr>
          <w:rFonts w:cstheme="minorHAnsi"/>
          <w:sz w:val="20"/>
          <w:szCs w:val="20"/>
        </w:rPr>
        <w:t>This n</w:t>
      </w:r>
      <w:r w:rsidRPr="00681F6D">
        <w:rPr>
          <w:rFonts w:cstheme="minorHAnsi"/>
          <w:sz w:val="20"/>
          <w:szCs w:val="20"/>
        </w:rPr>
        <w:t xml:space="preserve">eeded to be done quickly to prevent infection spread. </w:t>
      </w:r>
      <w:r w:rsidRPr="00681F6D">
        <w:rPr>
          <w:rFonts w:cstheme="minorHAnsi"/>
          <w:sz w:val="20"/>
          <w:szCs w:val="20"/>
        </w:rPr>
        <w:t>The wound was then ke</w:t>
      </w:r>
      <w:r w:rsidRPr="00681F6D">
        <w:rPr>
          <w:rFonts w:cstheme="minorHAnsi"/>
          <w:sz w:val="20"/>
          <w:szCs w:val="20"/>
        </w:rPr>
        <w:t xml:space="preserve">pt open for use of antiseptics </w:t>
      </w:r>
      <w:r w:rsidRPr="00681F6D">
        <w:rPr>
          <w:rFonts w:cstheme="minorHAnsi"/>
          <w:sz w:val="20"/>
          <w:szCs w:val="20"/>
        </w:rPr>
        <w:t xml:space="preserve">because </w:t>
      </w:r>
      <w:r w:rsidRPr="00681F6D">
        <w:rPr>
          <w:rFonts w:cstheme="minorHAnsi"/>
          <w:sz w:val="20"/>
          <w:szCs w:val="20"/>
        </w:rPr>
        <w:t xml:space="preserve">immediate sewing </w:t>
      </w:r>
      <w:r w:rsidRPr="00681F6D">
        <w:rPr>
          <w:rFonts w:cstheme="minorHAnsi"/>
          <w:sz w:val="20"/>
          <w:szCs w:val="20"/>
        </w:rPr>
        <w:t xml:space="preserve">of the wound would trap </w:t>
      </w:r>
      <w:r w:rsidRPr="00681F6D">
        <w:rPr>
          <w:rFonts w:cstheme="minorHAnsi"/>
          <w:sz w:val="20"/>
          <w:szCs w:val="20"/>
        </w:rPr>
        <w:t>infection</w:t>
      </w:r>
      <w:r w:rsidRPr="00681F6D">
        <w:rPr>
          <w:rFonts w:cstheme="minorHAnsi"/>
          <w:sz w:val="20"/>
          <w:szCs w:val="20"/>
        </w:rPr>
        <w:t xml:space="preserve"> into the wound</w:t>
      </w:r>
      <w:r w:rsidRPr="00681F6D">
        <w:rPr>
          <w:rFonts w:cstheme="minorHAnsi"/>
          <w:sz w:val="20"/>
          <w:szCs w:val="20"/>
        </w:rPr>
        <w:t xml:space="preserve">. </w:t>
      </w:r>
      <w:r w:rsidRPr="00681F6D">
        <w:rPr>
          <w:rFonts w:cstheme="minorHAnsi"/>
          <w:sz w:val="20"/>
          <w:szCs w:val="20"/>
        </w:rPr>
        <w:t>The w</w:t>
      </w:r>
      <w:r w:rsidRPr="00681F6D">
        <w:rPr>
          <w:rFonts w:cstheme="minorHAnsi"/>
          <w:sz w:val="20"/>
          <w:szCs w:val="20"/>
        </w:rPr>
        <w:t>ound</w:t>
      </w:r>
      <w:r w:rsidRPr="00681F6D">
        <w:rPr>
          <w:rFonts w:cstheme="minorHAnsi"/>
          <w:sz w:val="20"/>
          <w:szCs w:val="20"/>
        </w:rPr>
        <w:t xml:space="preserve"> was then</w:t>
      </w:r>
      <w:r w:rsidRPr="00681F6D">
        <w:rPr>
          <w:rFonts w:cstheme="minorHAnsi"/>
          <w:sz w:val="20"/>
          <w:szCs w:val="20"/>
        </w:rPr>
        <w:t xml:space="preserve"> stitch</w:t>
      </w:r>
      <w:r w:rsidRPr="00681F6D">
        <w:rPr>
          <w:rFonts w:cstheme="minorHAnsi"/>
          <w:sz w:val="20"/>
          <w:szCs w:val="20"/>
        </w:rPr>
        <w:t>ed</w:t>
      </w:r>
      <w:r w:rsidRPr="00681F6D">
        <w:rPr>
          <w:rFonts w:cstheme="minorHAnsi"/>
          <w:sz w:val="20"/>
          <w:szCs w:val="20"/>
        </w:rPr>
        <w:t xml:space="preserve"> up afterwards. </w:t>
      </w:r>
      <w:r w:rsidRPr="00681F6D">
        <w:rPr>
          <w:rFonts w:cstheme="minorHAnsi"/>
          <w:sz w:val="20"/>
          <w:szCs w:val="20"/>
        </w:rPr>
        <w:t>Although this method r</w:t>
      </w:r>
      <w:r w:rsidRPr="00681F6D">
        <w:rPr>
          <w:rFonts w:cstheme="minorHAnsi"/>
          <w:sz w:val="20"/>
          <w:szCs w:val="20"/>
        </w:rPr>
        <w:t>esulted in larger wounds</w:t>
      </w:r>
      <w:r w:rsidRPr="00681F6D">
        <w:rPr>
          <w:rFonts w:cstheme="minorHAnsi"/>
          <w:sz w:val="20"/>
          <w:szCs w:val="20"/>
        </w:rPr>
        <w:t xml:space="preserve">, it did help to prevent </w:t>
      </w:r>
      <w:r w:rsidRPr="00681F6D">
        <w:rPr>
          <w:rFonts w:cstheme="minorHAnsi"/>
          <w:sz w:val="20"/>
          <w:szCs w:val="20"/>
        </w:rPr>
        <w:t>infection.</w:t>
      </w:r>
    </w:p>
    <w:p w14:paraId="720B718C" w14:textId="14673BC5" w:rsidR="002B1CEB" w:rsidRPr="00681F6D" w:rsidRDefault="002B1CEB" w:rsidP="002B1CEB">
      <w:pPr>
        <w:pStyle w:val="ListParagraph"/>
        <w:numPr>
          <w:ilvl w:val="0"/>
          <w:numId w:val="1"/>
        </w:numPr>
        <w:spacing w:after="0" w:line="240" w:lineRule="auto"/>
        <w:rPr>
          <w:rFonts w:cstheme="minorHAnsi"/>
          <w:sz w:val="20"/>
          <w:szCs w:val="20"/>
        </w:rPr>
      </w:pPr>
      <w:r w:rsidRPr="00681F6D">
        <w:rPr>
          <w:rFonts w:cstheme="minorHAnsi"/>
          <w:b/>
          <w:bCs/>
          <w:sz w:val="20"/>
          <w:szCs w:val="20"/>
        </w:rPr>
        <w:t>S</w:t>
      </w:r>
      <w:r w:rsidRPr="00681F6D">
        <w:rPr>
          <w:rFonts w:cstheme="minorHAnsi"/>
          <w:b/>
          <w:bCs/>
          <w:sz w:val="20"/>
          <w:szCs w:val="20"/>
        </w:rPr>
        <w:t>aline (salt) solution</w:t>
      </w:r>
      <w:r w:rsidRPr="00681F6D">
        <w:rPr>
          <w:rFonts w:cstheme="minorHAnsi"/>
          <w:sz w:val="20"/>
          <w:szCs w:val="20"/>
        </w:rPr>
        <w:t xml:space="preserve">: </w:t>
      </w:r>
      <w:r w:rsidRPr="00681F6D">
        <w:rPr>
          <w:rFonts w:cstheme="minorHAnsi"/>
          <w:bCs/>
          <w:sz w:val="20"/>
          <w:szCs w:val="20"/>
        </w:rPr>
        <w:t>Surgeon cleaned</w:t>
      </w:r>
      <w:r w:rsidRPr="00681F6D">
        <w:rPr>
          <w:rFonts w:cstheme="minorHAnsi"/>
          <w:sz w:val="20"/>
          <w:szCs w:val="20"/>
        </w:rPr>
        <w:t xml:space="preserve"> the wound with a sterilised salt solution. </w:t>
      </w:r>
      <w:r w:rsidRPr="00681F6D">
        <w:rPr>
          <w:rFonts w:cstheme="minorHAnsi"/>
          <w:sz w:val="20"/>
          <w:szCs w:val="20"/>
        </w:rPr>
        <w:t>This was called the ‘</w:t>
      </w:r>
      <w:r w:rsidRPr="00681F6D">
        <w:rPr>
          <w:rFonts w:cstheme="minorHAnsi"/>
          <w:b/>
          <w:sz w:val="20"/>
          <w:szCs w:val="20"/>
        </w:rPr>
        <w:t>Carrel-Dakin method</w:t>
      </w:r>
      <w:r w:rsidRPr="00681F6D">
        <w:rPr>
          <w:rFonts w:cstheme="minorHAnsi"/>
          <w:b/>
          <w:sz w:val="20"/>
          <w:szCs w:val="20"/>
        </w:rPr>
        <w:t>’</w:t>
      </w:r>
      <w:r w:rsidRPr="00681F6D">
        <w:rPr>
          <w:rFonts w:cstheme="minorHAnsi"/>
          <w:b/>
          <w:sz w:val="20"/>
          <w:szCs w:val="20"/>
        </w:rPr>
        <w:t xml:space="preserve"> </w:t>
      </w:r>
      <w:r w:rsidRPr="00681F6D">
        <w:rPr>
          <w:rFonts w:cstheme="minorHAnsi"/>
          <w:bCs/>
          <w:sz w:val="20"/>
          <w:szCs w:val="20"/>
        </w:rPr>
        <w:t>and was used in treating</w:t>
      </w:r>
      <w:r w:rsidRPr="00681F6D">
        <w:rPr>
          <w:rFonts w:cstheme="minorHAnsi"/>
          <w:bCs/>
          <w:sz w:val="20"/>
          <w:szCs w:val="20"/>
        </w:rPr>
        <w:t xml:space="preserve"> gas gangrene</w:t>
      </w:r>
      <w:r w:rsidRPr="00681F6D">
        <w:rPr>
          <w:rFonts w:cstheme="minorHAnsi"/>
          <w:bCs/>
          <w:sz w:val="20"/>
          <w:szCs w:val="20"/>
        </w:rPr>
        <w:t>.</w:t>
      </w:r>
      <w:r w:rsidRPr="00681F6D">
        <w:rPr>
          <w:rFonts w:cstheme="minorHAnsi"/>
          <w:sz w:val="20"/>
          <w:szCs w:val="20"/>
        </w:rPr>
        <w:t xml:space="preserve"> However, saline solutions had to be made on the go and </w:t>
      </w:r>
      <w:r w:rsidRPr="00681F6D">
        <w:rPr>
          <w:rFonts w:cstheme="minorHAnsi"/>
          <w:sz w:val="20"/>
          <w:szCs w:val="20"/>
        </w:rPr>
        <w:t xml:space="preserve">only stayed usable for 6 hours. </w:t>
      </w:r>
    </w:p>
    <w:p w14:paraId="4D2F20C7" w14:textId="3020D7B2" w:rsidR="002B1CEB" w:rsidRPr="00681F6D" w:rsidRDefault="0002581C" w:rsidP="002B1CEB">
      <w:pPr>
        <w:pStyle w:val="ListParagraph"/>
        <w:numPr>
          <w:ilvl w:val="0"/>
          <w:numId w:val="1"/>
        </w:numPr>
        <w:spacing w:after="0" w:line="240" w:lineRule="auto"/>
        <w:rPr>
          <w:rFonts w:cstheme="minorHAnsi"/>
          <w:sz w:val="20"/>
          <w:szCs w:val="20"/>
        </w:rPr>
      </w:pPr>
      <w:r w:rsidRPr="00681F6D">
        <w:rPr>
          <w:rFonts w:cstheme="minorHAnsi"/>
          <w:b/>
          <w:bCs/>
          <w:sz w:val="20"/>
          <w:szCs w:val="20"/>
        </w:rPr>
        <w:t xml:space="preserve">Speed: </w:t>
      </w:r>
      <w:r w:rsidR="002B1CEB" w:rsidRPr="00681F6D">
        <w:rPr>
          <w:rFonts w:cstheme="minorHAnsi"/>
          <w:sz w:val="20"/>
          <w:szCs w:val="20"/>
        </w:rPr>
        <w:t xml:space="preserve">There was also progress in the speed of treatment. </w:t>
      </w:r>
      <w:r w:rsidR="002B1CEB" w:rsidRPr="00681F6D">
        <w:rPr>
          <w:rFonts w:eastAsia="Times New Roman" w:cstheme="minorHAnsi"/>
          <w:sz w:val="20"/>
          <w:szCs w:val="20"/>
          <w:lang w:eastAsia="en-GB"/>
        </w:rPr>
        <w:t>From January 1915 the British military medical machine moved closer to the front line. Casualty clearing stations were now better equipped and, crucially, more surgeons were closer to the battlefield. There were now fewer delays in administering potentially life-saving treatment. Soldiers with wounds that would have been fatal were now more likely to survive.</w:t>
      </w:r>
    </w:p>
    <w:p w14:paraId="58C6D261" w14:textId="77777777" w:rsidR="0002581C" w:rsidRPr="00681F6D" w:rsidRDefault="0002581C" w:rsidP="002B1CEB">
      <w:pPr>
        <w:spacing w:after="0" w:line="240" w:lineRule="auto"/>
        <w:rPr>
          <w:rFonts w:cstheme="minorHAnsi"/>
          <w:b/>
          <w:sz w:val="20"/>
          <w:szCs w:val="20"/>
        </w:rPr>
      </w:pPr>
    </w:p>
    <w:p w14:paraId="0D47975C" w14:textId="77777777" w:rsidR="0002581C" w:rsidRPr="00681F6D" w:rsidRDefault="0002581C" w:rsidP="0002581C">
      <w:pPr>
        <w:spacing w:after="0" w:line="240" w:lineRule="auto"/>
        <w:rPr>
          <w:rFonts w:cstheme="minorHAnsi"/>
          <w:b/>
          <w:sz w:val="20"/>
          <w:szCs w:val="20"/>
        </w:rPr>
      </w:pPr>
      <w:r w:rsidRPr="00681F6D">
        <w:rPr>
          <w:rFonts w:cstheme="minorHAnsi"/>
          <w:b/>
          <w:sz w:val="20"/>
          <w:szCs w:val="20"/>
        </w:rPr>
        <w:t xml:space="preserve">Use of mobile X-ray machines </w:t>
      </w:r>
    </w:p>
    <w:p w14:paraId="0E865D5F" w14:textId="36A0B5EA" w:rsidR="0002581C" w:rsidRPr="00681F6D" w:rsidRDefault="00243943" w:rsidP="0002581C">
      <w:pPr>
        <w:pStyle w:val="ListParagraph"/>
        <w:spacing w:after="0" w:line="240" w:lineRule="auto"/>
        <w:ind w:left="360"/>
        <w:rPr>
          <w:rFonts w:cstheme="minorHAnsi"/>
          <w:b/>
          <w:sz w:val="20"/>
          <w:szCs w:val="20"/>
        </w:rPr>
      </w:pPr>
      <w:r w:rsidRPr="00681F6D">
        <w:rPr>
          <w:rFonts w:cstheme="minorHAnsi"/>
          <w:noProof/>
          <w:sz w:val="20"/>
          <w:szCs w:val="20"/>
        </w:rPr>
        <w:drawing>
          <wp:anchor distT="0" distB="0" distL="114300" distR="114300" simplePos="0" relativeHeight="251670528" behindDoc="1" locked="0" layoutInCell="1" allowOverlap="1" wp14:anchorId="6CFD057B" wp14:editId="39509778">
            <wp:simplePos x="0" y="0"/>
            <wp:positionH relativeFrom="column">
              <wp:posOffset>57150</wp:posOffset>
            </wp:positionH>
            <wp:positionV relativeFrom="paragraph">
              <wp:posOffset>133350</wp:posOffset>
            </wp:positionV>
            <wp:extent cx="1088390" cy="1080135"/>
            <wp:effectExtent l="0" t="0" r="0" b="0"/>
            <wp:wrapTight wrapText="bothSides">
              <wp:wrapPolygon edited="0">
                <wp:start x="4534" y="0"/>
                <wp:lineTo x="2885" y="12046"/>
                <wp:lineTo x="0" y="17446"/>
                <wp:lineTo x="0" y="19108"/>
                <wp:lineTo x="2061" y="21185"/>
                <wp:lineTo x="6183" y="21185"/>
                <wp:lineTo x="16489" y="19938"/>
                <wp:lineTo x="21023" y="17862"/>
                <wp:lineTo x="21023" y="1662"/>
                <wp:lineTo x="18550" y="415"/>
                <wp:lineTo x="9893" y="0"/>
                <wp:lineTo x="4534" y="0"/>
              </wp:wrapPolygon>
            </wp:wrapTight>
            <wp:docPr id="28" name="Picture 28" descr="MC900324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3244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8390" cy="1080135"/>
                    </a:xfrm>
                    <a:prstGeom prst="rect">
                      <a:avLst/>
                    </a:prstGeom>
                    <a:noFill/>
                  </pic:spPr>
                </pic:pic>
              </a:graphicData>
            </a:graphic>
            <wp14:sizeRelH relativeFrom="page">
              <wp14:pctWidth>0</wp14:pctWidth>
            </wp14:sizeRelH>
            <wp14:sizeRelV relativeFrom="page">
              <wp14:pctHeight>0</wp14:pctHeight>
            </wp14:sizeRelV>
          </wp:anchor>
        </w:drawing>
      </w:r>
    </w:p>
    <w:p w14:paraId="380BB2E0" w14:textId="5EA064E1" w:rsidR="0002581C" w:rsidRPr="00681F6D" w:rsidRDefault="0002581C" w:rsidP="0002581C">
      <w:pPr>
        <w:spacing w:after="0" w:line="240" w:lineRule="auto"/>
        <w:rPr>
          <w:rFonts w:cstheme="minorHAnsi"/>
          <w:noProof/>
          <w:sz w:val="20"/>
          <w:szCs w:val="20"/>
          <w:lang w:eastAsia="en-GB"/>
        </w:rPr>
      </w:pPr>
      <w:r w:rsidRPr="00681F6D">
        <w:rPr>
          <w:rFonts w:cstheme="minorHAnsi"/>
          <w:sz w:val="20"/>
          <w:szCs w:val="20"/>
        </w:rPr>
        <w:t>World War One made the use of Roentgen’s X-rays (discovered in 1895) far more common as surgeons needed to locate bullets and shrapnel lodged deep within flesh. Governments ordered X-ray machines to be built for the hospitals of the Western Front.</w:t>
      </w:r>
      <w:r w:rsidRPr="00681F6D">
        <w:rPr>
          <w:rFonts w:cstheme="minorHAnsi"/>
          <w:noProof/>
          <w:sz w:val="20"/>
          <w:szCs w:val="20"/>
          <w:lang w:eastAsia="en-GB"/>
        </w:rPr>
        <w:t xml:space="preserve"> </w:t>
      </w:r>
      <w:r w:rsidRPr="00681F6D">
        <w:rPr>
          <w:rFonts w:cstheme="minorHAnsi"/>
          <w:sz w:val="20"/>
          <w:szCs w:val="20"/>
        </w:rPr>
        <w:t>They were</w:t>
      </w:r>
      <w:r w:rsidRPr="00681F6D">
        <w:rPr>
          <w:rFonts w:cstheme="minorHAnsi"/>
          <w:sz w:val="20"/>
          <w:szCs w:val="20"/>
        </w:rPr>
        <w:t xml:space="preserve"> essential to identify shell fragments and bullet wounds that if not removed from the body could cause infection. Two X-Rays were taken from different angles to help the surgeon locate the shrapnel and bullets.</w:t>
      </w:r>
    </w:p>
    <w:p w14:paraId="6837158A" w14:textId="77777777" w:rsidR="0002581C" w:rsidRPr="00681F6D" w:rsidRDefault="0002581C" w:rsidP="0002581C">
      <w:pPr>
        <w:spacing w:after="0" w:line="240" w:lineRule="auto"/>
        <w:rPr>
          <w:rFonts w:cstheme="minorHAnsi"/>
          <w:b/>
          <w:sz w:val="20"/>
          <w:szCs w:val="20"/>
        </w:rPr>
      </w:pPr>
    </w:p>
    <w:p w14:paraId="7E67EC32" w14:textId="37466D94" w:rsidR="0002581C" w:rsidRPr="00681F6D" w:rsidRDefault="004375E1" w:rsidP="0002581C">
      <w:pPr>
        <w:spacing w:after="0" w:line="240" w:lineRule="auto"/>
        <w:rPr>
          <w:rFonts w:cstheme="minorHAnsi"/>
          <w:sz w:val="20"/>
          <w:szCs w:val="20"/>
        </w:rPr>
      </w:pPr>
      <w:r w:rsidRPr="00681F6D">
        <w:rPr>
          <w:rFonts w:cstheme="minorHAnsi"/>
          <w:sz w:val="20"/>
          <w:szCs w:val="20"/>
        </w:rPr>
        <w:t>Mobile x-ray units prevented deaths on the front line by letting medics see bullet injuries and sped up process</w:t>
      </w:r>
      <w:r w:rsidRPr="00681F6D">
        <w:rPr>
          <w:rFonts w:cstheme="minorHAnsi"/>
          <w:sz w:val="20"/>
          <w:szCs w:val="20"/>
        </w:rPr>
        <w:t xml:space="preserve"> of diagnosis and surgery</w:t>
      </w:r>
      <w:r w:rsidRPr="00681F6D">
        <w:rPr>
          <w:rFonts w:cstheme="minorHAnsi"/>
          <w:sz w:val="20"/>
          <w:szCs w:val="20"/>
        </w:rPr>
        <w:t>.</w:t>
      </w:r>
      <w:r w:rsidRPr="00681F6D">
        <w:rPr>
          <w:rFonts w:cstheme="minorHAnsi"/>
          <w:sz w:val="20"/>
          <w:szCs w:val="20"/>
        </w:rPr>
        <w:t xml:space="preserve"> </w:t>
      </w:r>
      <w:r w:rsidR="0002581C" w:rsidRPr="00681F6D">
        <w:rPr>
          <w:rFonts w:cstheme="minorHAnsi"/>
          <w:sz w:val="20"/>
          <w:szCs w:val="20"/>
        </w:rPr>
        <w:t xml:space="preserve">There were 6 mobile x-ray units operating in the British sector of the Western Front that could be called upon. Setting up the mobile unit took some time: </w:t>
      </w:r>
      <w:r w:rsidR="0002581C" w:rsidRPr="00681F6D">
        <w:rPr>
          <w:rFonts w:cstheme="minorHAnsi"/>
          <w:sz w:val="20"/>
          <w:szCs w:val="20"/>
        </w:rPr>
        <w:t>a</w:t>
      </w:r>
      <w:r w:rsidR="0002581C" w:rsidRPr="00681F6D">
        <w:rPr>
          <w:rFonts w:cstheme="minorHAnsi"/>
          <w:sz w:val="20"/>
          <w:szCs w:val="20"/>
        </w:rPr>
        <w:t xml:space="preserve"> tent was attached to the back of the van with a table where stretchers could be placed. The x-ray machine was placed next to the table linked to the engine. Equipment for processing the x-ray films was set up inside the van. </w:t>
      </w:r>
      <w:r w:rsidRPr="00681F6D">
        <w:rPr>
          <w:rFonts w:cstheme="minorHAnsi"/>
          <w:sz w:val="20"/>
          <w:szCs w:val="20"/>
        </w:rPr>
        <w:t>The i</w:t>
      </w:r>
      <w:r w:rsidR="0002581C" w:rsidRPr="00681F6D">
        <w:rPr>
          <w:rFonts w:cstheme="minorHAnsi"/>
          <w:sz w:val="20"/>
          <w:szCs w:val="20"/>
        </w:rPr>
        <w:t xml:space="preserve">mage </w:t>
      </w:r>
      <w:r w:rsidRPr="00681F6D">
        <w:rPr>
          <w:rFonts w:cstheme="minorHAnsi"/>
          <w:sz w:val="20"/>
          <w:szCs w:val="20"/>
        </w:rPr>
        <w:t>q</w:t>
      </w:r>
      <w:r w:rsidR="0002581C" w:rsidRPr="00681F6D">
        <w:rPr>
          <w:rFonts w:cstheme="minorHAnsi"/>
          <w:sz w:val="20"/>
          <w:szCs w:val="20"/>
        </w:rPr>
        <w:t xml:space="preserve">uality wasn’t as good as the static </w:t>
      </w:r>
      <w:r w:rsidRPr="00681F6D">
        <w:rPr>
          <w:rFonts w:cstheme="minorHAnsi"/>
          <w:sz w:val="20"/>
          <w:szCs w:val="20"/>
        </w:rPr>
        <w:t xml:space="preserve">(still) </w:t>
      </w:r>
      <w:r w:rsidR="0002581C" w:rsidRPr="00681F6D">
        <w:rPr>
          <w:rFonts w:cstheme="minorHAnsi"/>
          <w:sz w:val="20"/>
          <w:szCs w:val="20"/>
        </w:rPr>
        <w:t xml:space="preserve">x-ray from a hospital but was </w:t>
      </w:r>
      <w:r w:rsidRPr="00681F6D">
        <w:rPr>
          <w:rFonts w:cstheme="minorHAnsi"/>
          <w:sz w:val="20"/>
          <w:szCs w:val="20"/>
        </w:rPr>
        <w:t>enough to</w:t>
      </w:r>
      <w:r w:rsidR="0002581C" w:rsidRPr="00681F6D">
        <w:rPr>
          <w:rFonts w:cstheme="minorHAnsi"/>
          <w:sz w:val="20"/>
          <w:szCs w:val="20"/>
        </w:rPr>
        <w:t xml:space="preserve"> identify the shrapnel and bullets.</w:t>
      </w:r>
      <w:r w:rsidRPr="00681F6D">
        <w:rPr>
          <w:rFonts w:cstheme="minorHAnsi"/>
          <w:sz w:val="20"/>
          <w:szCs w:val="20"/>
        </w:rPr>
        <w:t xml:space="preserve"> </w:t>
      </w:r>
    </w:p>
    <w:p w14:paraId="19B653A2" w14:textId="02B34034" w:rsidR="00243943" w:rsidRPr="00681F6D" w:rsidRDefault="00243943" w:rsidP="0002581C">
      <w:pPr>
        <w:spacing w:after="0" w:line="240" w:lineRule="auto"/>
        <w:rPr>
          <w:rFonts w:cstheme="minorHAnsi"/>
          <w:sz w:val="20"/>
          <w:szCs w:val="20"/>
        </w:rPr>
      </w:pPr>
    </w:p>
    <w:p w14:paraId="2F1326C9" w14:textId="77777777" w:rsidR="00243943" w:rsidRPr="00681F6D" w:rsidRDefault="00243943" w:rsidP="00243943">
      <w:pPr>
        <w:spacing w:after="0" w:line="240" w:lineRule="auto"/>
        <w:rPr>
          <w:rFonts w:cstheme="minorHAnsi"/>
          <w:bCs/>
          <w:sz w:val="20"/>
          <w:szCs w:val="20"/>
        </w:rPr>
      </w:pPr>
      <w:r w:rsidRPr="00681F6D">
        <w:rPr>
          <w:rFonts w:cstheme="minorHAnsi"/>
          <w:bCs/>
          <w:sz w:val="20"/>
          <w:szCs w:val="20"/>
        </w:rPr>
        <w:t xml:space="preserve">Problems with X-Rays on the Western Front: </w:t>
      </w:r>
    </w:p>
    <w:p w14:paraId="0CC3ACC9" w14:textId="77777777" w:rsidR="00243943" w:rsidRPr="00681F6D" w:rsidRDefault="00243943" w:rsidP="00243943">
      <w:pPr>
        <w:pStyle w:val="ListParagraph"/>
        <w:numPr>
          <w:ilvl w:val="0"/>
          <w:numId w:val="2"/>
        </w:numPr>
        <w:spacing w:after="0" w:line="240" w:lineRule="auto"/>
        <w:rPr>
          <w:rFonts w:cstheme="minorHAnsi"/>
          <w:sz w:val="20"/>
          <w:szCs w:val="20"/>
        </w:rPr>
      </w:pPr>
      <w:r w:rsidRPr="00681F6D">
        <w:rPr>
          <w:rFonts w:cstheme="minorHAnsi"/>
          <w:sz w:val="20"/>
          <w:szCs w:val="20"/>
        </w:rPr>
        <w:t>X-Rays couldn’t detect all objects in the body e.g. fragments of clothing</w:t>
      </w:r>
    </w:p>
    <w:p w14:paraId="49C86499" w14:textId="77777777" w:rsidR="00243943" w:rsidRPr="00681F6D" w:rsidRDefault="00243943" w:rsidP="00243943">
      <w:pPr>
        <w:pStyle w:val="ListParagraph"/>
        <w:numPr>
          <w:ilvl w:val="0"/>
          <w:numId w:val="2"/>
        </w:numPr>
        <w:spacing w:after="0" w:line="240" w:lineRule="auto"/>
        <w:rPr>
          <w:rFonts w:cstheme="minorHAnsi"/>
          <w:sz w:val="20"/>
          <w:szCs w:val="20"/>
        </w:rPr>
      </w:pPr>
      <w:r w:rsidRPr="00681F6D">
        <w:rPr>
          <w:rFonts w:cstheme="minorHAnsi"/>
          <w:sz w:val="20"/>
          <w:szCs w:val="20"/>
        </w:rPr>
        <w:t>The length of time a wounded man had to remain still was several minutes which could cause problems depending on the wound</w:t>
      </w:r>
    </w:p>
    <w:p w14:paraId="27C829A9" w14:textId="77777777" w:rsidR="00243943" w:rsidRPr="00681F6D" w:rsidRDefault="00243943" w:rsidP="00243943">
      <w:pPr>
        <w:pStyle w:val="ListParagraph"/>
        <w:numPr>
          <w:ilvl w:val="0"/>
          <w:numId w:val="2"/>
        </w:numPr>
        <w:spacing w:after="0" w:line="240" w:lineRule="auto"/>
        <w:rPr>
          <w:rFonts w:cstheme="minorHAnsi"/>
          <w:sz w:val="20"/>
          <w:szCs w:val="20"/>
        </w:rPr>
      </w:pPr>
      <w:r w:rsidRPr="00681F6D">
        <w:rPr>
          <w:rFonts w:cstheme="minorHAnsi"/>
          <w:sz w:val="20"/>
          <w:szCs w:val="20"/>
        </w:rPr>
        <w:t>The tubes used in X-Ray machines were fragile and overheated very quickly therefore could only be used for about an hour at a time to then cool down (due to demand for x-rays and overheating problem the solution was to have 3 machines in rotation)</w:t>
      </w:r>
    </w:p>
    <w:p w14:paraId="24095C3E" w14:textId="77777777" w:rsidR="002B1CEB" w:rsidRPr="00681F6D" w:rsidRDefault="002B1CEB" w:rsidP="002B1CEB">
      <w:pPr>
        <w:spacing w:after="0" w:line="240" w:lineRule="auto"/>
        <w:rPr>
          <w:rFonts w:cstheme="minorHAnsi"/>
          <w:sz w:val="20"/>
          <w:szCs w:val="20"/>
        </w:rPr>
      </w:pPr>
    </w:p>
    <w:p w14:paraId="16248A39" w14:textId="1E170EA3" w:rsidR="002B1CEB" w:rsidRPr="00681F6D" w:rsidRDefault="002B1CEB" w:rsidP="002B1CEB">
      <w:pPr>
        <w:spacing w:after="0" w:line="240" w:lineRule="auto"/>
        <w:rPr>
          <w:rFonts w:cstheme="minorHAnsi"/>
          <w:b/>
          <w:sz w:val="20"/>
          <w:szCs w:val="20"/>
        </w:rPr>
      </w:pPr>
      <w:r w:rsidRPr="00681F6D">
        <w:rPr>
          <w:rFonts w:cstheme="minorHAnsi"/>
          <w:b/>
          <w:sz w:val="20"/>
          <w:szCs w:val="20"/>
        </w:rPr>
        <w:t xml:space="preserve">Broken limbs, amputations and the splint </w:t>
      </w:r>
    </w:p>
    <w:p w14:paraId="759951D0" w14:textId="77777777" w:rsidR="00CE21EC" w:rsidRPr="00681F6D" w:rsidRDefault="00CE21EC" w:rsidP="002B1CEB">
      <w:pPr>
        <w:spacing w:after="0" w:line="240" w:lineRule="auto"/>
        <w:rPr>
          <w:rFonts w:cstheme="minorHAnsi"/>
          <w:b/>
          <w:sz w:val="20"/>
          <w:szCs w:val="20"/>
        </w:rPr>
      </w:pPr>
    </w:p>
    <w:p w14:paraId="10F4619D" w14:textId="6A287790" w:rsidR="00243943" w:rsidRPr="00681F6D" w:rsidRDefault="0002581C" w:rsidP="00243943">
      <w:pPr>
        <w:spacing w:after="0" w:line="240" w:lineRule="auto"/>
        <w:rPr>
          <w:rFonts w:eastAsia="Times New Roman" w:cstheme="minorHAnsi"/>
          <w:sz w:val="20"/>
          <w:szCs w:val="20"/>
          <w:lang w:eastAsia="en-GB"/>
        </w:rPr>
      </w:pPr>
      <w:r w:rsidRPr="00681F6D">
        <w:rPr>
          <w:rFonts w:cstheme="minorHAnsi"/>
          <w:sz w:val="20"/>
          <w:szCs w:val="20"/>
        </w:rPr>
        <w:t xml:space="preserve">If excision or antiseptics failed, amputation was necessary. By 1918, 240,000 men had lost limbs to stop spread of infection. </w:t>
      </w:r>
      <w:r w:rsidR="00243943" w:rsidRPr="00681F6D">
        <w:rPr>
          <w:rFonts w:cstheme="minorHAnsi"/>
          <w:sz w:val="20"/>
          <w:szCs w:val="20"/>
        </w:rPr>
        <w:t>In 1914</w:t>
      </w:r>
      <w:r w:rsidR="00243943" w:rsidRPr="00681F6D">
        <w:rPr>
          <w:rFonts w:cstheme="minorHAnsi"/>
          <w:sz w:val="20"/>
          <w:szCs w:val="20"/>
        </w:rPr>
        <w:t>-</w:t>
      </w:r>
      <w:r w:rsidR="00243943" w:rsidRPr="00681F6D">
        <w:rPr>
          <w:rFonts w:cstheme="minorHAnsi"/>
          <w:sz w:val="20"/>
          <w:szCs w:val="20"/>
        </w:rPr>
        <w:t xml:space="preserve">15, men with a gunshot or shrapnel wound to the leg only had a 20% chance of survival </w:t>
      </w:r>
      <w:r w:rsidR="00243943" w:rsidRPr="00681F6D">
        <w:rPr>
          <w:rFonts w:cstheme="minorHAnsi"/>
          <w:bCs/>
          <w:sz w:val="20"/>
          <w:szCs w:val="20"/>
        </w:rPr>
        <w:t>because</w:t>
      </w:r>
      <w:r w:rsidR="00243943" w:rsidRPr="00681F6D">
        <w:rPr>
          <w:rFonts w:cstheme="minorHAnsi"/>
          <w:b/>
          <w:sz w:val="20"/>
          <w:szCs w:val="20"/>
        </w:rPr>
        <w:t>:</w:t>
      </w:r>
    </w:p>
    <w:p w14:paraId="0A518A9F" w14:textId="0E815926" w:rsidR="00243943" w:rsidRPr="00681F6D" w:rsidRDefault="00243943" w:rsidP="00243943">
      <w:pPr>
        <w:pStyle w:val="ListParagraph"/>
        <w:numPr>
          <w:ilvl w:val="0"/>
          <w:numId w:val="3"/>
        </w:numPr>
        <w:spacing w:after="0" w:line="240" w:lineRule="auto"/>
        <w:rPr>
          <w:rFonts w:cstheme="minorHAnsi"/>
          <w:sz w:val="20"/>
          <w:szCs w:val="20"/>
        </w:rPr>
      </w:pPr>
      <w:r w:rsidRPr="00681F6D">
        <w:rPr>
          <w:rFonts w:cstheme="minorHAnsi"/>
          <w:sz w:val="20"/>
          <w:szCs w:val="20"/>
        </w:rPr>
        <w:t>Compound fractures pierced the skin = infection and broken bone inside the leg</w:t>
      </w:r>
    </w:p>
    <w:p w14:paraId="753FAD48" w14:textId="588619CA" w:rsidR="00243943" w:rsidRPr="00681F6D" w:rsidRDefault="00243943" w:rsidP="00243943">
      <w:pPr>
        <w:pStyle w:val="ListParagraph"/>
        <w:numPr>
          <w:ilvl w:val="0"/>
          <w:numId w:val="3"/>
        </w:numPr>
        <w:spacing w:after="0" w:line="240" w:lineRule="auto"/>
        <w:rPr>
          <w:rFonts w:cstheme="minorHAnsi"/>
          <w:sz w:val="20"/>
          <w:szCs w:val="20"/>
        </w:rPr>
      </w:pPr>
      <w:r w:rsidRPr="00681F6D">
        <w:rPr>
          <w:rFonts w:cstheme="minorHAnsi"/>
          <w:sz w:val="20"/>
          <w:szCs w:val="20"/>
        </w:rPr>
        <w:t xml:space="preserve">If the femur (thigh bone) </w:t>
      </w:r>
      <w:proofErr w:type="gramStart"/>
      <w:r w:rsidRPr="00681F6D">
        <w:rPr>
          <w:rFonts w:cstheme="minorHAnsi"/>
          <w:sz w:val="20"/>
          <w:szCs w:val="20"/>
        </w:rPr>
        <w:t>was</w:t>
      </w:r>
      <w:proofErr w:type="gramEnd"/>
      <w:r w:rsidRPr="00681F6D">
        <w:rPr>
          <w:rFonts w:cstheme="minorHAnsi"/>
          <w:sz w:val="20"/>
          <w:szCs w:val="20"/>
        </w:rPr>
        <w:t xml:space="preserve"> fractured this would lead to massive muscle damage and bleeding into the thigh.</w:t>
      </w:r>
    </w:p>
    <w:p w14:paraId="26E793DA" w14:textId="0D85A383" w:rsidR="00243943" w:rsidRPr="00681F6D" w:rsidRDefault="00243943" w:rsidP="00243943">
      <w:pPr>
        <w:pStyle w:val="ListParagraph"/>
        <w:numPr>
          <w:ilvl w:val="0"/>
          <w:numId w:val="3"/>
        </w:numPr>
        <w:spacing w:after="0" w:line="240" w:lineRule="auto"/>
        <w:rPr>
          <w:rFonts w:cstheme="minorHAnsi"/>
          <w:sz w:val="20"/>
          <w:szCs w:val="20"/>
        </w:rPr>
      </w:pPr>
      <w:r w:rsidRPr="00681F6D">
        <w:rPr>
          <w:rFonts w:cstheme="minorHAnsi"/>
          <w:sz w:val="20"/>
          <w:szCs w:val="20"/>
        </w:rPr>
        <w:t>The splints they originally used didn't keep the leg rigid so by the time they arrived at the CCS the patient would have lost a lot of blood, would be in shock and maybe already developing gas gangrene. Those who survived had their leg amputated at the CCS.</w:t>
      </w:r>
    </w:p>
    <w:p w14:paraId="436DA0BE" w14:textId="0559F23A" w:rsidR="00243943" w:rsidRPr="00681F6D" w:rsidRDefault="00243943" w:rsidP="00243943">
      <w:pPr>
        <w:spacing w:after="0" w:line="240" w:lineRule="auto"/>
        <w:ind w:left="360"/>
        <w:rPr>
          <w:rFonts w:cstheme="minorHAnsi"/>
          <w:sz w:val="20"/>
          <w:szCs w:val="20"/>
        </w:rPr>
      </w:pPr>
    </w:p>
    <w:p w14:paraId="410A46C9" w14:textId="66AE5849" w:rsidR="00243943" w:rsidRPr="00681F6D" w:rsidRDefault="00764289" w:rsidP="00CE21EC">
      <w:pPr>
        <w:spacing w:after="0" w:line="240" w:lineRule="auto"/>
        <w:rPr>
          <w:rFonts w:cstheme="minorHAnsi"/>
          <w:sz w:val="20"/>
          <w:szCs w:val="20"/>
        </w:rPr>
      </w:pPr>
      <w:r w:rsidRPr="00681F6D">
        <w:rPr>
          <w:rFonts w:cstheme="minorHAnsi"/>
          <w:noProof/>
          <w:sz w:val="20"/>
          <w:szCs w:val="20"/>
        </w:rPr>
        <w:drawing>
          <wp:anchor distT="0" distB="0" distL="114300" distR="114300" simplePos="0" relativeHeight="251672576" behindDoc="1" locked="0" layoutInCell="1" allowOverlap="1" wp14:anchorId="739C8B6C" wp14:editId="442D63B1">
            <wp:simplePos x="0" y="0"/>
            <wp:positionH relativeFrom="margin">
              <wp:posOffset>4133850</wp:posOffset>
            </wp:positionH>
            <wp:positionV relativeFrom="paragraph">
              <wp:posOffset>129540</wp:posOffset>
            </wp:positionV>
            <wp:extent cx="2475865" cy="895350"/>
            <wp:effectExtent l="0" t="0" r="635" b="0"/>
            <wp:wrapTight wrapText="bothSides">
              <wp:wrapPolygon edited="0">
                <wp:start x="0" y="0"/>
                <wp:lineTo x="0" y="21140"/>
                <wp:lineTo x="21439" y="21140"/>
                <wp:lineTo x="21439" y="0"/>
                <wp:lineTo x="0" y="0"/>
              </wp:wrapPolygon>
            </wp:wrapTight>
            <wp:docPr id="197" name="Picture 197" descr="Image result for the thomas sp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he thomas spl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5865" cy="895350"/>
                    </a:xfrm>
                    <a:prstGeom prst="rect">
                      <a:avLst/>
                    </a:prstGeom>
                    <a:noFill/>
                  </pic:spPr>
                </pic:pic>
              </a:graphicData>
            </a:graphic>
            <wp14:sizeRelH relativeFrom="page">
              <wp14:pctWidth>0</wp14:pctWidth>
            </wp14:sizeRelH>
            <wp14:sizeRelV relativeFrom="page">
              <wp14:pctHeight>0</wp14:pctHeight>
            </wp14:sizeRelV>
          </wp:anchor>
        </w:drawing>
      </w:r>
      <w:r w:rsidRPr="00681F6D">
        <w:rPr>
          <w:rFonts w:eastAsia="Times New Roman" w:cstheme="minorHAnsi"/>
          <w:bCs/>
          <w:sz w:val="20"/>
          <w:szCs w:val="20"/>
          <w:lang w:eastAsia="en-GB"/>
        </w:rPr>
        <w:t>Technological innovation</w:t>
      </w:r>
      <w:r w:rsidRPr="00681F6D">
        <w:rPr>
          <w:rFonts w:eastAsia="Times New Roman" w:cstheme="minorHAnsi"/>
          <w:sz w:val="20"/>
          <w:szCs w:val="20"/>
          <w:lang w:eastAsia="en-GB"/>
        </w:rPr>
        <w:t xml:space="preserve">s developed in the First World War had a massive impact on survival rates, such as the </w:t>
      </w:r>
      <w:r w:rsidRPr="00681F6D">
        <w:rPr>
          <w:rFonts w:eastAsia="Times New Roman" w:cstheme="minorHAnsi"/>
          <w:b/>
          <w:bCs/>
          <w:sz w:val="20"/>
          <w:szCs w:val="20"/>
          <w:lang w:eastAsia="en-GB"/>
        </w:rPr>
        <w:t>Thomas splint</w:t>
      </w:r>
      <w:r w:rsidRPr="00681F6D">
        <w:rPr>
          <w:rFonts w:eastAsia="Times New Roman" w:cstheme="minorHAnsi"/>
          <w:sz w:val="20"/>
          <w:szCs w:val="20"/>
          <w:lang w:eastAsia="en-GB"/>
        </w:rPr>
        <w:t xml:space="preserve">, which secured a broken leg. </w:t>
      </w:r>
      <w:r w:rsidR="00243943" w:rsidRPr="00681F6D">
        <w:rPr>
          <w:rFonts w:cstheme="minorHAnsi"/>
          <w:sz w:val="20"/>
          <w:szCs w:val="20"/>
        </w:rPr>
        <w:t>The</w:t>
      </w:r>
      <w:r w:rsidR="00243943" w:rsidRPr="00681F6D">
        <w:rPr>
          <w:rFonts w:cstheme="minorHAnsi"/>
          <w:b/>
          <w:bCs/>
          <w:sz w:val="20"/>
          <w:szCs w:val="20"/>
        </w:rPr>
        <w:t xml:space="preserve"> </w:t>
      </w:r>
      <w:r w:rsidR="00243943" w:rsidRPr="00681F6D">
        <w:rPr>
          <w:rFonts w:cstheme="minorHAnsi"/>
          <w:sz w:val="20"/>
          <w:szCs w:val="20"/>
        </w:rPr>
        <w:t xml:space="preserve">Thomas Splint was developed in the late 19th Century by Hugh Thomas and was designed to stop joints moving. </w:t>
      </w:r>
      <w:r w:rsidR="00243943" w:rsidRPr="00681F6D">
        <w:rPr>
          <w:rFonts w:cstheme="minorHAnsi"/>
          <w:sz w:val="20"/>
          <w:szCs w:val="20"/>
        </w:rPr>
        <w:t xml:space="preserve">This had a tremendous positive impact on survival rates; </w:t>
      </w:r>
      <w:r w:rsidR="00243943" w:rsidRPr="00681F6D">
        <w:rPr>
          <w:rFonts w:eastAsia="Times New Roman" w:cstheme="minorHAnsi"/>
          <w:sz w:val="20"/>
          <w:szCs w:val="20"/>
          <w:lang w:eastAsia="en-GB"/>
        </w:rPr>
        <w:t>a</w:t>
      </w:r>
      <w:r w:rsidR="00243943" w:rsidRPr="00681F6D">
        <w:rPr>
          <w:rFonts w:eastAsia="Times New Roman" w:cstheme="minorHAnsi"/>
          <w:sz w:val="20"/>
          <w:szCs w:val="20"/>
          <w:lang w:eastAsia="en-GB"/>
        </w:rPr>
        <w:t>t the beginning of the war 80% of all soldiers with a broken femur died</w:t>
      </w:r>
      <w:r w:rsidR="00243943" w:rsidRPr="00681F6D">
        <w:rPr>
          <w:rFonts w:eastAsia="Times New Roman" w:cstheme="minorHAnsi"/>
          <w:sz w:val="20"/>
          <w:szCs w:val="20"/>
          <w:lang w:eastAsia="en-GB"/>
        </w:rPr>
        <w:t>, but</w:t>
      </w:r>
      <w:r w:rsidR="00243943" w:rsidRPr="00681F6D">
        <w:rPr>
          <w:rFonts w:eastAsia="Times New Roman" w:cstheme="minorHAnsi"/>
          <w:sz w:val="20"/>
          <w:szCs w:val="20"/>
          <w:lang w:eastAsia="en-GB"/>
        </w:rPr>
        <w:t xml:space="preserve"> </w:t>
      </w:r>
      <w:r w:rsidR="00243943" w:rsidRPr="00681F6D">
        <w:rPr>
          <w:rFonts w:eastAsia="Times New Roman" w:cstheme="minorHAnsi"/>
          <w:sz w:val="20"/>
          <w:szCs w:val="20"/>
          <w:lang w:eastAsia="en-GB"/>
        </w:rPr>
        <w:t>b</w:t>
      </w:r>
      <w:r w:rsidR="00243943" w:rsidRPr="00681F6D">
        <w:rPr>
          <w:rFonts w:eastAsia="Times New Roman" w:cstheme="minorHAnsi"/>
          <w:sz w:val="20"/>
          <w:szCs w:val="20"/>
          <w:lang w:eastAsia="en-GB"/>
        </w:rPr>
        <w:t xml:space="preserve">y 1916, 80% of soldiers with this injury survived. </w:t>
      </w:r>
    </w:p>
    <w:p w14:paraId="0F5302BC" w14:textId="77777777" w:rsidR="00243943" w:rsidRPr="00681F6D" w:rsidRDefault="00243943" w:rsidP="002B1CEB">
      <w:pPr>
        <w:spacing w:after="0" w:line="240" w:lineRule="auto"/>
        <w:rPr>
          <w:rFonts w:eastAsia="Times New Roman" w:cstheme="minorHAnsi"/>
          <w:b/>
          <w:sz w:val="20"/>
          <w:szCs w:val="20"/>
          <w:lang w:eastAsia="en-GB"/>
        </w:rPr>
      </w:pPr>
    </w:p>
    <w:p w14:paraId="1FE204CB" w14:textId="31F140E3" w:rsidR="002B1CEB" w:rsidRPr="00681F6D" w:rsidRDefault="002B1CEB" w:rsidP="002B1CEB">
      <w:pPr>
        <w:spacing w:after="0" w:line="240" w:lineRule="auto"/>
        <w:rPr>
          <w:rFonts w:eastAsia="Times New Roman" w:cstheme="minorHAnsi"/>
          <w:b/>
          <w:sz w:val="20"/>
          <w:szCs w:val="20"/>
          <w:lang w:eastAsia="en-GB"/>
        </w:rPr>
      </w:pPr>
      <w:r w:rsidRPr="00681F6D">
        <w:rPr>
          <w:rFonts w:eastAsia="Times New Roman" w:cstheme="minorHAnsi"/>
          <w:b/>
          <w:sz w:val="20"/>
          <w:szCs w:val="20"/>
          <w:lang w:eastAsia="en-GB"/>
        </w:rPr>
        <w:lastRenderedPageBreak/>
        <w:t xml:space="preserve">Head injuries and brain surgery </w:t>
      </w:r>
    </w:p>
    <w:p w14:paraId="3CDE9984" w14:textId="69A5E0E9" w:rsidR="002B1CEB" w:rsidRPr="00681F6D" w:rsidRDefault="002B1CEB" w:rsidP="002B1CEB">
      <w:pPr>
        <w:pStyle w:val="ListParagraph"/>
        <w:spacing w:after="0" w:line="240" w:lineRule="auto"/>
        <w:ind w:left="360"/>
        <w:rPr>
          <w:rFonts w:eastAsia="Times New Roman" w:cstheme="minorHAnsi"/>
          <w:b/>
          <w:sz w:val="20"/>
          <w:szCs w:val="20"/>
          <w:lang w:eastAsia="en-GB"/>
        </w:rPr>
      </w:pPr>
    </w:p>
    <w:p w14:paraId="69B4D11D" w14:textId="45AE06AC" w:rsidR="00243943" w:rsidRPr="00681F6D" w:rsidRDefault="002B1CEB" w:rsidP="00243943">
      <w:pPr>
        <w:spacing w:after="0" w:line="240" w:lineRule="auto"/>
        <w:rPr>
          <w:rFonts w:cstheme="minorHAnsi"/>
          <w:sz w:val="20"/>
          <w:szCs w:val="20"/>
        </w:rPr>
      </w:pPr>
      <w:r w:rsidRPr="00681F6D">
        <w:rPr>
          <w:rFonts w:cstheme="minorHAnsi"/>
          <w:sz w:val="20"/>
          <w:szCs w:val="20"/>
        </w:rPr>
        <w:t xml:space="preserve">Before the </w:t>
      </w:r>
      <w:proofErr w:type="gramStart"/>
      <w:r w:rsidRPr="00681F6D">
        <w:rPr>
          <w:rFonts w:cstheme="minorHAnsi"/>
          <w:sz w:val="20"/>
          <w:szCs w:val="20"/>
        </w:rPr>
        <w:t>war</w:t>
      </w:r>
      <w:proofErr w:type="gramEnd"/>
      <w:r w:rsidRPr="00681F6D">
        <w:rPr>
          <w:rFonts w:cstheme="minorHAnsi"/>
          <w:sz w:val="20"/>
          <w:szCs w:val="20"/>
        </w:rPr>
        <w:t xml:space="preserve"> many surgeons stayed away from working on the brain as it was too complicated and risky.</w:t>
      </w:r>
      <w:r w:rsidR="00243943" w:rsidRPr="00681F6D">
        <w:rPr>
          <w:rFonts w:cstheme="minorHAnsi"/>
          <w:sz w:val="20"/>
          <w:szCs w:val="20"/>
        </w:rPr>
        <w:t xml:space="preserve"> </w:t>
      </w:r>
      <w:r w:rsidR="00243943" w:rsidRPr="00681F6D">
        <w:rPr>
          <w:rFonts w:cstheme="minorHAnsi"/>
          <w:sz w:val="20"/>
          <w:szCs w:val="20"/>
        </w:rPr>
        <w:t xml:space="preserve">Injuries to the brain were very likely to prove fatal at the start of the war because: </w:t>
      </w:r>
    </w:p>
    <w:p w14:paraId="58C74091" w14:textId="15429A00" w:rsidR="00243943" w:rsidRPr="00681F6D" w:rsidRDefault="00243943" w:rsidP="00243943">
      <w:pPr>
        <w:pStyle w:val="ListParagraph"/>
        <w:numPr>
          <w:ilvl w:val="0"/>
          <w:numId w:val="5"/>
        </w:numPr>
        <w:spacing w:after="0" w:line="240" w:lineRule="auto"/>
        <w:rPr>
          <w:rFonts w:cstheme="minorHAnsi"/>
          <w:sz w:val="20"/>
          <w:szCs w:val="20"/>
        </w:rPr>
      </w:pPr>
      <w:r w:rsidRPr="00681F6D">
        <w:rPr>
          <w:rFonts w:cstheme="minorHAnsi"/>
          <w:sz w:val="20"/>
          <w:szCs w:val="20"/>
        </w:rPr>
        <w:t>The issue of infection applied just as much to the head as other parts of the body</w:t>
      </w:r>
    </w:p>
    <w:p w14:paraId="6F04DE41" w14:textId="043D4C02" w:rsidR="00243943" w:rsidRPr="00681F6D" w:rsidRDefault="00243943" w:rsidP="00243943">
      <w:pPr>
        <w:pStyle w:val="ListParagraph"/>
        <w:numPr>
          <w:ilvl w:val="0"/>
          <w:numId w:val="5"/>
        </w:numPr>
        <w:spacing w:after="0" w:line="240" w:lineRule="auto"/>
        <w:rPr>
          <w:rFonts w:cstheme="minorHAnsi"/>
          <w:sz w:val="20"/>
          <w:szCs w:val="20"/>
        </w:rPr>
      </w:pPr>
      <w:r w:rsidRPr="00681F6D">
        <w:rPr>
          <w:rFonts w:cstheme="minorHAnsi"/>
          <w:sz w:val="20"/>
          <w:szCs w:val="20"/>
        </w:rPr>
        <w:t xml:space="preserve">There were difficulties involved in moving men with head injuries through the chain of evacuation as they were unconscious or confused </w:t>
      </w:r>
    </w:p>
    <w:p w14:paraId="28CF4CD0" w14:textId="36EEB0CF" w:rsidR="00243943" w:rsidRPr="00681F6D" w:rsidRDefault="00243943" w:rsidP="00243943">
      <w:pPr>
        <w:pStyle w:val="ListParagraph"/>
        <w:numPr>
          <w:ilvl w:val="0"/>
          <w:numId w:val="5"/>
        </w:numPr>
        <w:spacing w:after="0" w:line="240" w:lineRule="auto"/>
        <w:rPr>
          <w:rFonts w:cstheme="minorHAnsi"/>
          <w:sz w:val="20"/>
          <w:szCs w:val="20"/>
        </w:rPr>
      </w:pPr>
      <w:r w:rsidRPr="00681F6D">
        <w:rPr>
          <w:rFonts w:cstheme="minorHAnsi"/>
          <w:sz w:val="20"/>
          <w:szCs w:val="20"/>
        </w:rPr>
        <w:t>There were very few doctors who had experience of neurosurgery (nervous system, brain &amp; spinal)</w:t>
      </w:r>
    </w:p>
    <w:p w14:paraId="33C2A24D" w14:textId="3E99A2F2" w:rsidR="00243943" w:rsidRPr="00681F6D" w:rsidRDefault="00764289" w:rsidP="00243943">
      <w:pPr>
        <w:spacing w:after="0" w:line="240" w:lineRule="auto"/>
        <w:rPr>
          <w:rFonts w:cstheme="minorHAnsi"/>
          <w:sz w:val="20"/>
          <w:szCs w:val="20"/>
        </w:rPr>
      </w:pPr>
      <w:r w:rsidRPr="00681F6D">
        <w:rPr>
          <w:rFonts w:cstheme="minorHAnsi"/>
          <w:noProof/>
          <w:sz w:val="20"/>
          <w:szCs w:val="20"/>
        </w:rPr>
        <w:drawing>
          <wp:anchor distT="0" distB="0" distL="114300" distR="114300" simplePos="0" relativeHeight="251666432" behindDoc="0" locked="0" layoutInCell="1" allowOverlap="1" wp14:anchorId="6F233BFE" wp14:editId="40261DE2">
            <wp:simplePos x="0" y="0"/>
            <wp:positionH relativeFrom="column">
              <wp:posOffset>6273800</wp:posOffset>
            </wp:positionH>
            <wp:positionV relativeFrom="paragraph">
              <wp:posOffset>157480</wp:posOffset>
            </wp:positionV>
            <wp:extent cx="609600" cy="518160"/>
            <wp:effectExtent l="0" t="0" r="0" b="0"/>
            <wp:wrapSquare wrapText="bothSides"/>
            <wp:docPr id="24" name="Picture 24" descr="MC900055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518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18160"/>
                    </a:xfrm>
                    <a:prstGeom prst="rect">
                      <a:avLst/>
                    </a:prstGeom>
                    <a:noFill/>
                  </pic:spPr>
                </pic:pic>
              </a:graphicData>
            </a:graphic>
            <wp14:sizeRelH relativeFrom="page">
              <wp14:pctWidth>0</wp14:pctWidth>
            </wp14:sizeRelH>
            <wp14:sizeRelV relativeFrom="page">
              <wp14:pctHeight>0</wp14:pctHeight>
            </wp14:sizeRelV>
          </wp:anchor>
        </w:drawing>
      </w:r>
    </w:p>
    <w:p w14:paraId="7F2EFB30" w14:textId="04F5B008" w:rsidR="00243943" w:rsidRPr="00681F6D" w:rsidRDefault="00243943" w:rsidP="00243943">
      <w:pPr>
        <w:spacing w:after="0" w:line="240" w:lineRule="auto"/>
        <w:rPr>
          <w:rFonts w:cstheme="minorHAnsi"/>
          <w:sz w:val="20"/>
          <w:szCs w:val="20"/>
        </w:rPr>
      </w:pPr>
      <w:r w:rsidRPr="00681F6D">
        <w:rPr>
          <w:rFonts w:cstheme="minorHAnsi"/>
          <w:sz w:val="20"/>
          <w:szCs w:val="20"/>
        </w:rPr>
        <w:t>However the war caused huge numbers of brain injuries and surgeons became more willing to experiment</w:t>
      </w:r>
      <w:r w:rsidRPr="00681F6D">
        <w:rPr>
          <w:rFonts w:cstheme="minorHAnsi"/>
          <w:sz w:val="20"/>
          <w:szCs w:val="20"/>
        </w:rPr>
        <w:t xml:space="preserve">: </w:t>
      </w:r>
    </w:p>
    <w:p w14:paraId="44F4486F" w14:textId="77777777" w:rsidR="00243943" w:rsidRPr="00681F6D" w:rsidRDefault="00243943" w:rsidP="00243943">
      <w:pPr>
        <w:pStyle w:val="ListParagraph"/>
        <w:numPr>
          <w:ilvl w:val="0"/>
          <w:numId w:val="4"/>
        </w:numPr>
        <w:spacing w:after="0" w:line="240" w:lineRule="auto"/>
        <w:rPr>
          <w:rFonts w:cstheme="minorHAnsi"/>
          <w:sz w:val="20"/>
          <w:szCs w:val="20"/>
        </w:rPr>
      </w:pPr>
      <w:r w:rsidRPr="00681F6D">
        <w:rPr>
          <w:rFonts w:cstheme="minorHAnsi"/>
          <w:sz w:val="20"/>
          <w:szCs w:val="20"/>
        </w:rPr>
        <w:t xml:space="preserve">Patients were operated on at CCS, as quicker operation led to a better survival rate. </w:t>
      </w:r>
    </w:p>
    <w:p w14:paraId="6A8B9D0B" w14:textId="5FBD2687" w:rsidR="00243943" w:rsidRPr="00681F6D" w:rsidRDefault="00243943" w:rsidP="00243943">
      <w:pPr>
        <w:pStyle w:val="ListParagraph"/>
        <w:numPr>
          <w:ilvl w:val="0"/>
          <w:numId w:val="4"/>
        </w:numPr>
        <w:spacing w:after="0" w:line="240" w:lineRule="auto"/>
        <w:rPr>
          <w:rFonts w:cstheme="minorHAnsi"/>
          <w:sz w:val="20"/>
          <w:szCs w:val="20"/>
        </w:rPr>
      </w:pPr>
      <w:r w:rsidRPr="00681F6D">
        <w:rPr>
          <w:rFonts w:cstheme="minorHAnsi"/>
          <w:sz w:val="20"/>
          <w:szCs w:val="20"/>
        </w:rPr>
        <w:t>Patients were kept for up to three weeks to make sure they were recovered.</w:t>
      </w:r>
    </w:p>
    <w:p w14:paraId="09149D38" w14:textId="54F70581" w:rsidR="00243943" w:rsidRPr="00681F6D" w:rsidRDefault="00243943" w:rsidP="00243943">
      <w:pPr>
        <w:pStyle w:val="ListParagraph"/>
        <w:numPr>
          <w:ilvl w:val="0"/>
          <w:numId w:val="4"/>
        </w:numPr>
        <w:spacing w:after="0" w:line="240" w:lineRule="auto"/>
        <w:rPr>
          <w:rFonts w:cstheme="minorHAnsi"/>
          <w:sz w:val="20"/>
          <w:szCs w:val="20"/>
        </w:rPr>
      </w:pPr>
      <w:r w:rsidRPr="00681F6D">
        <w:rPr>
          <w:rFonts w:cstheme="minorHAnsi"/>
          <w:sz w:val="20"/>
          <w:szCs w:val="20"/>
        </w:rPr>
        <w:t>Even minor head injuries were carefully examined just in case.</w:t>
      </w:r>
    </w:p>
    <w:p w14:paraId="4B51CA97" w14:textId="612B1ACD" w:rsidR="00243943" w:rsidRPr="00681F6D" w:rsidRDefault="00243943" w:rsidP="002B1CEB">
      <w:pPr>
        <w:pStyle w:val="ListParagraph"/>
        <w:numPr>
          <w:ilvl w:val="0"/>
          <w:numId w:val="4"/>
        </w:numPr>
        <w:spacing w:after="0" w:line="240" w:lineRule="auto"/>
        <w:rPr>
          <w:rFonts w:cstheme="minorHAnsi"/>
          <w:sz w:val="20"/>
          <w:szCs w:val="20"/>
        </w:rPr>
      </w:pPr>
      <w:r w:rsidRPr="00681F6D">
        <w:rPr>
          <w:rFonts w:cstheme="minorHAnsi"/>
          <w:sz w:val="20"/>
          <w:szCs w:val="20"/>
        </w:rPr>
        <w:t xml:space="preserve">Harvey Cushing developed new techniques in brain surgery using </w:t>
      </w:r>
      <w:r w:rsidRPr="00681F6D">
        <w:rPr>
          <w:rFonts w:cstheme="minorHAnsi"/>
          <w:bCs/>
          <w:sz w:val="20"/>
          <w:szCs w:val="20"/>
        </w:rPr>
        <w:t xml:space="preserve">magnets to </w:t>
      </w:r>
      <w:r w:rsidRPr="00681F6D">
        <w:rPr>
          <w:rFonts w:cstheme="minorHAnsi"/>
          <w:bCs/>
          <w:sz w:val="20"/>
          <w:szCs w:val="20"/>
        </w:rPr>
        <w:t>pull out</w:t>
      </w:r>
      <w:r w:rsidRPr="00681F6D">
        <w:rPr>
          <w:rFonts w:cstheme="minorHAnsi"/>
          <w:bCs/>
          <w:sz w:val="20"/>
          <w:szCs w:val="20"/>
        </w:rPr>
        <w:t xml:space="preserve"> metal fragments. He used local anaesthetics when operating as general anaesthetics made the brain swell.</w:t>
      </w:r>
      <w:r w:rsidRPr="00681F6D">
        <w:rPr>
          <w:rFonts w:cstheme="minorHAnsi"/>
          <w:sz w:val="20"/>
          <w:szCs w:val="20"/>
        </w:rPr>
        <w:t xml:space="preserve"> </w:t>
      </w:r>
    </w:p>
    <w:p w14:paraId="23F948DF" w14:textId="04E39F17" w:rsidR="00243943" w:rsidRPr="00681F6D" w:rsidRDefault="00243943" w:rsidP="002B1CEB">
      <w:pPr>
        <w:pStyle w:val="ListParagraph"/>
        <w:numPr>
          <w:ilvl w:val="0"/>
          <w:numId w:val="4"/>
        </w:numPr>
        <w:spacing w:after="0" w:line="240" w:lineRule="auto"/>
        <w:rPr>
          <w:rFonts w:cstheme="minorHAnsi"/>
          <w:sz w:val="20"/>
          <w:szCs w:val="20"/>
        </w:rPr>
      </w:pPr>
      <w:r w:rsidRPr="00681F6D">
        <w:rPr>
          <w:rFonts w:cstheme="minorHAnsi"/>
          <w:sz w:val="20"/>
          <w:szCs w:val="20"/>
        </w:rPr>
        <w:t xml:space="preserve">Similarly, </w:t>
      </w:r>
      <w:proofErr w:type="gramStart"/>
      <w:r w:rsidRPr="00681F6D">
        <w:rPr>
          <w:rFonts w:cstheme="minorHAnsi"/>
          <w:sz w:val="20"/>
          <w:szCs w:val="20"/>
        </w:rPr>
        <w:t>surgeons</w:t>
      </w:r>
      <w:proofErr w:type="gramEnd"/>
      <w:r w:rsidRPr="00681F6D">
        <w:rPr>
          <w:rFonts w:cstheme="minorHAnsi"/>
          <w:sz w:val="20"/>
          <w:szCs w:val="20"/>
        </w:rPr>
        <w:t xml:space="preserve"> experiments </w:t>
      </w:r>
      <w:r w:rsidR="002B1CEB" w:rsidRPr="00681F6D">
        <w:rPr>
          <w:rFonts w:cstheme="minorHAnsi"/>
          <w:sz w:val="20"/>
          <w:szCs w:val="20"/>
        </w:rPr>
        <w:t>using rubber bands to control bleeding</w:t>
      </w:r>
      <w:r w:rsidRPr="00681F6D">
        <w:rPr>
          <w:rFonts w:cstheme="minorHAnsi"/>
          <w:sz w:val="20"/>
          <w:szCs w:val="20"/>
        </w:rPr>
        <w:t>.</w:t>
      </w:r>
    </w:p>
    <w:p w14:paraId="42B43884" w14:textId="4244FA7C" w:rsidR="002B1CEB" w:rsidRPr="00681F6D" w:rsidRDefault="00243943" w:rsidP="002B1CEB">
      <w:pPr>
        <w:pStyle w:val="ListParagraph"/>
        <w:numPr>
          <w:ilvl w:val="0"/>
          <w:numId w:val="4"/>
        </w:numPr>
        <w:spacing w:after="0" w:line="240" w:lineRule="auto"/>
        <w:rPr>
          <w:rFonts w:cstheme="minorHAnsi"/>
          <w:sz w:val="20"/>
          <w:szCs w:val="20"/>
        </w:rPr>
      </w:pPr>
      <w:r w:rsidRPr="00681F6D">
        <w:rPr>
          <w:rFonts w:cstheme="minorHAnsi"/>
          <w:sz w:val="20"/>
          <w:szCs w:val="20"/>
        </w:rPr>
        <w:t>S</w:t>
      </w:r>
      <w:r w:rsidR="002B1CEB" w:rsidRPr="00681F6D">
        <w:rPr>
          <w:rFonts w:cstheme="minorHAnsi"/>
          <w:sz w:val="20"/>
          <w:szCs w:val="20"/>
        </w:rPr>
        <w:t xml:space="preserve">aline solution </w:t>
      </w:r>
      <w:r w:rsidRPr="00681F6D">
        <w:rPr>
          <w:rFonts w:cstheme="minorHAnsi"/>
          <w:sz w:val="20"/>
          <w:szCs w:val="20"/>
        </w:rPr>
        <w:t xml:space="preserve">was used </w:t>
      </w:r>
      <w:r w:rsidR="002B1CEB" w:rsidRPr="00681F6D">
        <w:rPr>
          <w:rFonts w:cstheme="minorHAnsi"/>
          <w:sz w:val="20"/>
          <w:szCs w:val="20"/>
        </w:rPr>
        <w:t>to wash out pulped brain</w:t>
      </w:r>
      <w:r w:rsidRPr="00681F6D">
        <w:rPr>
          <w:rFonts w:cstheme="minorHAnsi"/>
          <w:sz w:val="20"/>
          <w:szCs w:val="20"/>
        </w:rPr>
        <w:t xml:space="preserve">. </w:t>
      </w:r>
    </w:p>
    <w:p w14:paraId="16E8F872" w14:textId="55298D21" w:rsidR="002B1CEB" w:rsidRPr="00681F6D" w:rsidRDefault="002B1CEB" w:rsidP="002B1CEB">
      <w:pPr>
        <w:spacing w:after="0" w:line="240" w:lineRule="auto"/>
        <w:rPr>
          <w:rFonts w:cstheme="minorHAnsi"/>
          <w:sz w:val="20"/>
          <w:szCs w:val="20"/>
        </w:rPr>
      </w:pPr>
    </w:p>
    <w:p w14:paraId="408B55D3" w14:textId="5F35B8C9" w:rsidR="00CE21EC" w:rsidRDefault="0002581C" w:rsidP="0002581C">
      <w:pPr>
        <w:spacing w:after="0" w:line="240" w:lineRule="auto"/>
        <w:rPr>
          <w:rFonts w:cstheme="minorHAnsi"/>
          <w:b/>
          <w:sz w:val="20"/>
          <w:szCs w:val="20"/>
        </w:rPr>
      </w:pPr>
      <w:r w:rsidRPr="00681F6D">
        <w:rPr>
          <w:rFonts w:cstheme="minorHAnsi"/>
          <w:b/>
          <w:sz w:val="20"/>
          <w:szCs w:val="20"/>
        </w:rPr>
        <w:t xml:space="preserve">Blood transfusion and storage (first blood bank at Cambrai) </w:t>
      </w:r>
    </w:p>
    <w:p w14:paraId="471828C9" w14:textId="2AFEEDDB" w:rsidR="00F04D74" w:rsidRPr="00681F6D" w:rsidRDefault="00F04D74" w:rsidP="0002581C">
      <w:pPr>
        <w:spacing w:after="0" w:line="240" w:lineRule="auto"/>
        <w:rPr>
          <w:rFonts w:cstheme="minorHAnsi"/>
          <w:b/>
          <w:sz w:val="20"/>
          <w:szCs w:val="20"/>
        </w:rPr>
      </w:pPr>
      <w:r w:rsidRPr="00681F6D">
        <w:rPr>
          <w:rFonts w:cstheme="minorHAnsi"/>
          <w:noProof/>
          <w:sz w:val="20"/>
          <w:szCs w:val="20"/>
        </w:rPr>
        <w:drawing>
          <wp:anchor distT="0" distB="0" distL="114300" distR="114300" simplePos="0" relativeHeight="251674624" behindDoc="1" locked="0" layoutInCell="1" allowOverlap="1" wp14:anchorId="46D36D70" wp14:editId="113503A1">
            <wp:simplePos x="0" y="0"/>
            <wp:positionH relativeFrom="page">
              <wp:posOffset>429895</wp:posOffset>
            </wp:positionH>
            <wp:positionV relativeFrom="paragraph">
              <wp:posOffset>139961</wp:posOffset>
            </wp:positionV>
            <wp:extent cx="770890" cy="770890"/>
            <wp:effectExtent l="0" t="0" r="0" b="0"/>
            <wp:wrapTight wrapText="bothSides">
              <wp:wrapPolygon edited="0">
                <wp:start x="0" y="0"/>
                <wp:lineTo x="0" y="20817"/>
                <wp:lineTo x="20817" y="20817"/>
                <wp:lineTo x="20817" y="0"/>
                <wp:lineTo x="0" y="0"/>
              </wp:wrapPolygon>
            </wp:wrapTight>
            <wp:docPr id="216" name="Picture 216" descr="Image result for blood transfusion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ood transfusions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770890"/>
                    </a:xfrm>
                    <a:prstGeom prst="rect">
                      <a:avLst/>
                    </a:prstGeom>
                    <a:noFill/>
                  </pic:spPr>
                </pic:pic>
              </a:graphicData>
            </a:graphic>
            <wp14:sizeRelH relativeFrom="page">
              <wp14:pctWidth>0</wp14:pctWidth>
            </wp14:sizeRelH>
            <wp14:sizeRelV relativeFrom="page">
              <wp14:pctHeight>0</wp14:pctHeight>
            </wp14:sizeRelV>
          </wp:anchor>
        </w:drawing>
      </w:r>
    </w:p>
    <w:p w14:paraId="2FF55EEA" w14:textId="0A0A521F" w:rsidR="00CE21EC" w:rsidRDefault="0002581C" w:rsidP="00681F6D">
      <w:pPr>
        <w:spacing w:after="0" w:line="240" w:lineRule="auto"/>
        <w:outlineLvl w:val="2"/>
        <w:rPr>
          <w:rFonts w:cstheme="minorHAnsi"/>
          <w:sz w:val="20"/>
          <w:szCs w:val="20"/>
        </w:rPr>
      </w:pPr>
      <w:r w:rsidRPr="00681F6D">
        <w:rPr>
          <w:rFonts w:eastAsia="Times New Roman" w:cstheme="minorHAnsi"/>
          <w:sz w:val="20"/>
          <w:szCs w:val="20"/>
          <w:lang w:eastAsia="en-GB"/>
        </w:rPr>
        <w:t xml:space="preserve">The British Army began the routine use of blood transfusion in treating wounded soldiers. </w:t>
      </w:r>
      <w:r w:rsidR="00CE21EC" w:rsidRPr="00681F6D">
        <w:rPr>
          <w:rFonts w:cstheme="minorHAnsi"/>
          <w:sz w:val="20"/>
          <w:szCs w:val="20"/>
        </w:rPr>
        <w:t>A s</w:t>
      </w:r>
      <w:r w:rsidR="00CE21EC" w:rsidRPr="00681F6D">
        <w:rPr>
          <w:rFonts w:cstheme="minorHAnsi"/>
          <w:sz w:val="20"/>
          <w:szCs w:val="20"/>
        </w:rPr>
        <w:t xml:space="preserve">yringe </w:t>
      </w:r>
      <w:r w:rsidR="00CE21EC" w:rsidRPr="00681F6D">
        <w:rPr>
          <w:rFonts w:cstheme="minorHAnsi"/>
          <w:sz w:val="20"/>
          <w:szCs w:val="20"/>
        </w:rPr>
        <w:t>and</w:t>
      </w:r>
      <w:r w:rsidR="00CE21EC" w:rsidRPr="00681F6D">
        <w:rPr>
          <w:rFonts w:cstheme="minorHAnsi"/>
          <w:sz w:val="20"/>
          <w:szCs w:val="20"/>
        </w:rPr>
        <w:t xml:space="preserve"> tube </w:t>
      </w:r>
      <w:proofErr w:type="gramStart"/>
      <w:r w:rsidR="00CE21EC" w:rsidRPr="00681F6D">
        <w:rPr>
          <w:rFonts w:cstheme="minorHAnsi"/>
          <w:sz w:val="20"/>
          <w:szCs w:val="20"/>
        </w:rPr>
        <w:t>was</w:t>
      </w:r>
      <w:proofErr w:type="gramEnd"/>
      <w:r w:rsidR="00CE21EC" w:rsidRPr="00681F6D">
        <w:rPr>
          <w:rFonts w:cstheme="minorHAnsi"/>
          <w:sz w:val="20"/>
          <w:szCs w:val="20"/>
        </w:rPr>
        <w:t xml:space="preserve"> used to transfer the donor blood to the patient before surgery and to prevent them going into shock. Those who didn’t reject the blood generally survived so due to this success they started doing transfusions in the CCSs as a matter of routine. Geoffrey Keynes, a British doctor and lieutenant in the RAMC, designed a </w:t>
      </w:r>
      <w:r w:rsidR="00CE21EC" w:rsidRPr="00681F6D">
        <w:rPr>
          <w:rFonts w:cstheme="minorHAnsi"/>
          <w:b/>
          <w:sz w:val="20"/>
          <w:szCs w:val="20"/>
        </w:rPr>
        <w:t>portable blood transfusion kit</w:t>
      </w:r>
      <w:r w:rsidR="00CE21EC" w:rsidRPr="00681F6D">
        <w:rPr>
          <w:rFonts w:cstheme="minorHAnsi"/>
          <w:sz w:val="20"/>
          <w:szCs w:val="20"/>
        </w:rPr>
        <w:t xml:space="preserve"> that was used closer to the front line</w:t>
      </w:r>
      <w:r w:rsidR="00681F6D">
        <w:rPr>
          <w:rFonts w:cstheme="minorHAnsi"/>
          <w:sz w:val="20"/>
          <w:szCs w:val="20"/>
        </w:rPr>
        <w:t>.</w:t>
      </w:r>
    </w:p>
    <w:p w14:paraId="442D7D19" w14:textId="77777777" w:rsidR="00681F6D" w:rsidRPr="00681F6D" w:rsidRDefault="00681F6D" w:rsidP="00681F6D">
      <w:pPr>
        <w:spacing w:after="0" w:line="240" w:lineRule="auto"/>
        <w:outlineLvl w:val="2"/>
        <w:rPr>
          <w:rFonts w:eastAsia="Times New Roman" w:cstheme="minorHAnsi"/>
          <w:sz w:val="20"/>
          <w:szCs w:val="20"/>
          <w:lang w:eastAsia="en-GB"/>
        </w:rPr>
      </w:pPr>
    </w:p>
    <w:p w14:paraId="16AECC66" w14:textId="5D714C9D" w:rsidR="0002581C" w:rsidRPr="00681F6D" w:rsidRDefault="00764289" w:rsidP="00681F6D">
      <w:pPr>
        <w:spacing w:after="0" w:line="240" w:lineRule="auto"/>
        <w:outlineLvl w:val="2"/>
        <w:rPr>
          <w:rFonts w:eastAsia="Times New Roman" w:cstheme="minorHAnsi"/>
          <w:sz w:val="20"/>
          <w:szCs w:val="20"/>
          <w:lang w:eastAsia="en-GB"/>
        </w:rPr>
      </w:pPr>
      <w:r w:rsidRPr="00681F6D">
        <w:rPr>
          <w:rFonts w:eastAsia="Times New Roman" w:cstheme="minorHAnsi"/>
          <w:sz w:val="20"/>
          <w:szCs w:val="20"/>
          <w:lang w:eastAsia="en-GB"/>
        </w:rPr>
        <w:t>However, the donor had to be present, as the blood was pumped to the recipient. They could not store blood without it clotting.</w:t>
      </w:r>
      <w:r w:rsidRPr="00681F6D">
        <w:rPr>
          <w:rFonts w:eastAsia="Times New Roman" w:cstheme="minorHAnsi"/>
          <w:sz w:val="20"/>
          <w:szCs w:val="20"/>
          <w:lang w:eastAsia="en-GB"/>
        </w:rPr>
        <w:t xml:space="preserve"> </w:t>
      </w:r>
      <w:r w:rsidR="0002581C" w:rsidRPr="00681F6D">
        <w:rPr>
          <w:rFonts w:cstheme="minorHAnsi"/>
          <w:sz w:val="20"/>
          <w:szCs w:val="20"/>
        </w:rPr>
        <w:t>The demand for blood during WW</w:t>
      </w:r>
      <w:r w:rsidR="00CE21EC" w:rsidRPr="00681F6D">
        <w:rPr>
          <w:rFonts w:cstheme="minorHAnsi"/>
          <w:sz w:val="20"/>
          <w:szCs w:val="20"/>
        </w:rPr>
        <w:t>I</w:t>
      </w:r>
      <w:r w:rsidR="0002581C" w:rsidRPr="00681F6D">
        <w:rPr>
          <w:rFonts w:cstheme="minorHAnsi"/>
          <w:sz w:val="20"/>
          <w:szCs w:val="20"/>
        </w:rPr>
        <w:t xml:space="preserve"> was high</w:t>
      </w:r>
      <w:r w:rsidRPr="00681F6D">
        <w:rPr>
          <w:rFonts w:cstheme="minorHAnsi"/>
          <w:sz w:val="20"/>
          <w:szCs w:val="20"/>
        </w:rPr>
        <w:t xml:space="preserve"> so </w:t>
      </w:r>
      <w:r w:rsidR="0002581C" w:rsidRPr="00681F6D">
        <w:rPr>
          <w:rFonts w:cstheme="minorHAnsi"/>
          <w:sz w:val="20"/>
          <w:szCs w:val="20"/>
        </w:rPr>
        <w:t>people needed to find a way to store blood</w:t>
      </w:r>
      <w:r w:rsidRPr="00681F6D">
        <w:rPr>
          <w:rFonts w:eastAsia="Times New Roman" w:cstheme="minorHAnsi"/>
          <w:sz w:val="20"/>
          <w:szCs w:val="20"/>
          <w:lang w:eastAsia="en-GB"/>
        </w:rPr>
        <w:t>:</w:t>
      </w:r>
    </w:p>
    <w:p w14:paraId="2A4C0C84" w14:textId="77777777" w:rsidR="00764289" w:rsidRPr="00681F6D" w:rsidRDefault="0002581C" w:rsidP="00681F6D">
      <w:pPr>
        <w:pStyle w:val="ListParagraph"/>
        <w:numPr>
          <w:ilvl w:val="0"/>
          <w:numId w:val="7"/>
        </w:numPr>
        <w:spacing w:after="0" w:line="240" w:lineRule="auto"/>
        <w:outlineLvl w:val="2"/>
        <w:rPr>
          <w:rFonts w:eastAsia="Times New Roman" w:cstheme="minorHAnsi"/>
          <w:sz w:val="20"/>
          <w:szCs w:val="20"/>
          <w:lang w:eastAsia="en-GB"/>
        </w:rPr>
      </w:pPr>
      <w:r w:rsidRPr="00681F6D">
        <w:rPr>
          <w:rFonts w:eastAsia="Times New Roman" w:cstheme="minorHAnsi"/>
          <w:sz w:val="20"/>
          <w:szCs w:val="20"/>
          <w:lang w:eastAsia="en-GB"/>
        </w:rPr>
        <w:t xml:space="preserve">In 1901, Karl Landsteiner identified blood types, which meant that they could prevent recipient bodies rejecting donated blood. </w:t>
      </w:r>
    </w:p>
    <w:p w14:paraId="72CF6F21" w14:textId="352E34C7" w:rsidR="00764289" w:rsidRPr="00681F6D" w:rsidRDefault="0002581C" w:rsidP="00681F6D">
      <w:pPr>
        <w:pStyle w:val="ListParagraph"/>
        <w:numPr>
          <w:ilvl w:val="0"/>
          <w:numId w:val="7"/>
        </w:numPr>
        <w:spacing w:after="0" w:line="240" w:lineRule="auto"/>
        <w:outlineLvl w:val="2"/>
        <w:rPr>
          <w:rFonts w:eastAsia="Times New Roman" w:cstheme="minorHAnsi"/>
          <w:sz w:val="20"/>
          <w:szCs w:val="20"/>
          <w:lang w:eastAsia="en-GB"/>
        </w:rPr>
      </w:pPr>
      <w:r w:rsidRPr="00681F6D">
        <w:rPr>
          <w:rFonts w:eastAsia="Times New Roman" w:cstheme="minorHAnsi"/>
          <w:sz w:val="20"/>
          <w:szCs w:val="20"/>
          <w:lang w:eastAsia="en-GB"/>
        </w:rPr>
        <w:t xml:space="preserve">Then, in 1915, Richard Lewisohn (US doctor) discovered </w:t>
      </w:r>
      <w:r w:rsidRPr="00681F6D">
        <w:rPr>
          <w:rFonts w:cstheme="minorHAnsi"/>
          <w:sz w:val="20"/>
          <w:szCs w:val="20"/>
        </w:rPr>
        <w:t>that adding sodium citrate stopped blood clotting</w:t>
      </w:r>
      <w:r w:rsidR="00764289" w:rsidRPr="00681F6D">
        <w:rPr>
          <w:rFonts w:cstheme="minorHAnsi"/>
          <w:sz w:val="20"/>
          <w:szCs w:val="20"/>
        </w:rPr>
        <w:t xml:space="preserve">. This meant that </w:t>
      </w:r>
      <w:r w:rsidR="00764289" w:rsidRPr="00681F6D">
        <w:rPr>
          <w:rFonts w:cstheme="minorHAnsi"/>
          <w:sz w:val="20"/>
          <w:szCs w:val="20"/>
        </w:rPr>
        <w:t>the need for donor-to-donor transfusion was removed</w:t>
      </w:r>
      <w:r w:rsidR="00764289" w:rsidRPr="00681F6D">
        <w:rPr>
          <w:rFonts w:cstheme="minorHAnsi"/>
          <w:sz w:val="20"/>
          <w:szCs w:val="20"/>
        </w:rPr>
        <w:t>.</w:t>
      </w:r>
    </w:p>
    <w:p w14:paraId="48AB7469" w14:textId="2F46F701" w:rsidR="00764289" w:rsidRPr="00681F6D" w:rsidRDefault="00764289" w:rsidP="00681F6D">
      <w:pPr>
        <w:pStyle w:val="ListParagraph"/>
        <w:numPr>
          <w:ilvl w:val="0"/>
          <w:numId w:val="7"/>
        </w:numPr>
        <w:spacing w:after="0" w:line="240" w:lineRule="auto"/>
        <w:rPr>
          <w:rFonts w:cstheme="minorHAnsi"/>
          <w:sz w:val="20"/>
          <w:szCs w:val="20"/>
        </w:rPr>
      </w:pPr>
      <w:r w:rsidRPr="00681F6D">
        <w:rPr>
          <w:rFonts w:cstheme="minorHAnsi"/>
          <w:sz w:val="20"/>
          <w:szCs w:val="20"/>
        </w:rPr>
        <w:t>Later in 1915,</w:t>
      </w:r>
      <w:r w:rsidRPr="00681F6D">
        <w:rPr>
          <w:rFonts w:cstheme="minorHAnsi"/>
          <w:sz w:val="20"/>
          <w:szCs w:val="20"/>
        </w:rPr>
        <w:t xml:space="preserve"> Richard Weil discovered that </w:t>
      </w:r>
      <w:r w:rsidRPr="00681F6D">
        <w:rPr>
          <w:rFonts w:cstheme="minorHAnsi"/>
          <w:bCs/>
          <w:sz w:val="20"/>
          <w:szCs w:val="20"/>
        </w:rPr>
        <w:t>blood with sodium citrate could be refrigerated and stored for up to 2 days</w:t>
      </w:r>
      <w:r w:rsidRPr="00681F6D">
        <w:rPr>
          <w:rFonts w:cstheme="minorHAnsi"/>
          <w:sz w:val="20"/>
          <w:szCs w:val="20"/>
        </w:rPr>
        <w:t xml:space="preserve"> </w:t>
      </w:r>
    </w:p>
    <w:p w14:paraId="472F88BA" w14:textId="77777777" w:rsidR="00764289" w:rsidRPr="00681F6D" w:rsidRDefault="00764289" w:rsidP="00681F6D">
      <w:pPr>
        <w:pStyle w:val="ListParagraph"/>
        <w:numPr>
          <w:ilvl w:val="0"/>
          <w:numId w:val="7"/>
        </w:numPr>
        <w:spacing w:after="0" w:line="240" w:lineRule="auto"/>
        <w:outlineLvl w:val="2"/>
        <w:rPr>
          <w:rFonts w:eastAsia="Times New Roman" w:cstheme="minorHAnsi"/>
          <w:sz w:val="20"/>
          <w:szCs w:val="20"/>
          <w:lang w:eastAsia="en-GB"/>
        </w:rPr>
      </w:pPr>
      <w:r w:rsidRPr="00681F6D">
        <w:rPr>
          <w:rFonts w:cstheme="minorHAnsi"/>
          <w:sz w:val="20"/>
          <w:szCs w:val="20"/>
        </w:rPr>
        <w:t>I</w:t>
      </w:r>
      <w:r w:rsidR="0002581C" w:rsidRPr="00681F6D">
        <w:rPr>
          <w:rFonts w:cstheme="minorHAnsi"/>
          <w:sz w:val="20"/>
          <w:szCs w:val="20"/>
        </w:rPr>
        <w:t>n 1916, Francis Rous and James Turner found that adding a citrate glucose solution allowed the blood to be stored for longer periods without the cells deteriorating as quickly</w:t>
      </w:r>
      <w:r w:rsidRPr="00681F6D">
        <w:rPr>
          <w:rFonts w:cstheme="minorHAnsi"/>
          <w:sz w:val="20"/>
          <w:szCs w:val="20"/>
        </w:rPr>
        <w:t xml:space="preserve"> </w:t>
      </w:r>
      <w:r w:rsidRPr="00681F6D">
        <w:rPr>
          <w:rFonts w:cstheme="minorHAnsi"/>
          <w:b/>
          <w:sz w:val="20"/>
          <w:szCs w:val="20"/>
        </w:rPr>
        <w:t xml:space="preserve">– </w:t>
      </w:r>
      <w:r w:rsidRPr="00681F6D">
        <w:rPr>
          <w:rFonts w:cstheme="minorHAnsi"/>
          <w:bCs/>
          <w:sz w:val="20"/>
          <w:szCs w:val="20"/>
        </w:rPr>
        <w:t>up to 4 weeks</w:t>
      </w:r>
      <w:r w:rsidRPr="00681F6D">
        <w:rPr>
          <w:rFonts w:cstheme="minorHAnsi"/>
          <w:sz w:val="20"/>
          <w:szCs w:val="20"/>
        </w:rPr>
        <w:t>. When planning a big attack, they could now ask for donations in the weeks before to prepare for the demand</w:t>
      </w:r>
      <w:r w:rsidRPr="00681F6D">
        <w:rPr>
          <w:rFonts w:cstheme="minorHAnsi"/>
          <w:sz w:val="20"/>
          <w:szCs w:val="20"/>
        </w:rPr>
        <w:t>.</w:t>
      </w:r>
    </w:p>
    <w:p w14:paraId="2C87FFD4" w14:textId="096D7509" w:rsidR="0002581C" w:rsidRPr="00681F6D" w:rsidRDefault="0002581C" w:rsidP="00681F6D">
      <w:pPr>
        <w:pStyle w:val="ListParagraph"/>
        <w:numPr>
          <w:ilvl w:val="0"/>
          <w:numId w:val="7"/>
        </w:numPr>
        <w:spacing w:after="0" w:line="240" w:lineRule="auto"/>
        <w:outlineLvl w:val="2"/>
        <w:rPr>
          <w:rFonts w:eastAsia="Times New Roman" w:cstheme="minorHAnsi"/>
          <w:sz w:val="20"/>
          <w:szCs w:val="20"/>
          <w:lang w:eastAsia="en-GB"/>
        </w:rPr>
      </w:pPr>
      <w:r w:rsidRPr="00681F6D">
        <w:rPr>
          <w:rFonts w:eastAsia="Times New Roman" w:cstheme="minorHAnsi"/>
          <w:sz w:val="20"/>
          <w:szCs w:val="20"/>
          <w:lang w:eastAsia="en-GB"/>
        </w:rPr>
        <w:t xml:space="preserve">But it was a US Army doctor, Captain Oswald Robertson, who realised the need to stockpile blood before casualties arrived. </w:t>
      </w:r>
      <w:r w:rsidRPr="00681F6D">
        <w:rPr>
          <w:rFonts w:cstheme="minorHAnsi"/>
          <w:sz w:val="20"/>
          <w:szCs w:val="20"/>
        </w:rPr>
        <w:t xml:space="preserve">During the Battle of Cambrai in 1917, he </w:t>
      </w:r>
      <w:r w:rsidRPr="00681F6D">
        <w:rPr>
          <w:rFonts w:eastAsia="Times New Roman" w:cstheme="minorHAnsi"/>
          <w:sz w:val="20"/>
          <w:szCs w:val="20"/>
          <w:lang w:eastAsia="en-GB"/>
        </w:rPr>
        <w:t>established the first blood bank on the Western Front, using sodium citrate to prevent the blood from coagulating (clotting) and becoming unusable and</w:t>
      </w:r>
      <w:r w:rsidRPr="00681F6D">
        <w:rPr>
          <w:rFonts w:cstheme="minorHAnsi"/>
          <w:sz w:val="20"/>
          <w:szCs w:val="20"/>
        </w:rPr>
        <w:t xml:space="preserve"> using Type O blood, which can safely be given to all patients (aka ‘universal’ blood type).</w:t>
      </w:r>
      <w:r w:rsidRPr="00681F6D">
        <w:rPr>
          <w:rFonts w:eastAsia="Times New Roman" w:cstheme="minorHAnsi"/>
          <w:sz w:val="20"/>
          <w:szCs w:val="20"/>
          <w:lang w:eastAsia="en-GB"/>
        </w:rPr>
        <w:t xml:space="preserve"> Blood was kept on ice for up to 28 days and then transported to casualty clearing stations for use in life-saving surgery where it was needed most.</w:t>
      </w:r>
    </w:p>
    <w:p w14:paraId="317CA653" w14:textId="77777777" w:rsidR="00170C0B" w:rsidRDefault="00170C0B" w:rsidP="002B1CEB">
      <w:pPr>
        <w:spacing w:after="0" w:line="240" w:lineRule="auto"/>
        <w:rPr>
          <w:rFonts w:cstheme="minorHAnsi"/>
          <w:b/>
          <w:sz w:val="20"/>
          <w:szCs w:val="20"/>
        </w:rPr>
      </w:pPr>
    </w:p>
    <w:p w14:paraId="028FF4C0" w14:textId="63CFAF15" w:rsidR="002B1CEB" w:rsidRPr="00681F6D" w:rsidRDefault="002B1CEB" w:rsidP="002B1CEB">
      <w:pPr>
        <w:spacing w:after="0" w:line="240" w:lineRule="auto"/>
        <w:rPr>
          <w:rFonts w:cstheme="minorHAnsi"/>
          <w:b/>
          <w:sz w:val="20"/>
          <w:szCs w:val="20"/>
        </w:rPr>
      </w:pPr>
      <w:r w:rsidRPr="00681F6D">
        <w:rPr>
          <w:rFonts w:cstheme="minorHAnsi"/>
          <w:b/>
          <w:sz w:val="20"/>
          <w:szCs w:val="20"/>
        </w:rPr>
        <w:t xml:space="preserve">Plastic surgery </w:t>
      </w:r>
    </w:p>
    <w:p w14:paraId="67AD1A3A" w14:textId="7CDBC020" w:rsidR="002B1CEB" w:rsidRPr="00681F6D" w:rsidRDefault="002B1CEB" w:rsidP="002B1CEB">
      <w:pPr>
        <w:spacing w:after="0" w:line="240" w:lineRule="auto"/>
        <w:rPr>
          <w:rFonts w:cstheme="minorHAnsi"/>
          <w:sz w:val="20"/>
          <w:szCs w:val="20"/>
        </w:rPr>
      </w:pPr>
    </w:p>
    <w:p w14:paraId="7093565B" w14:textId="780F850B" w:rsidR="00764289" w:rsidRPr="00681F6D" w:rsidRDefault="002B1CEB" w:rsidP="002B1CEB">
      <w:pPr>
        <w:spacing w:after="0" w:line="240" w:lineRule="auto"/>
        <w:rPr>
          <w:rFonts w:cstheme="minorHAnsi"/>
          <w:sz w:val="20"/>
          <w:szCs w:val="20"/>
        </w:rPr>
      </w:pPr>
      <w:r w:rsidRPr="00681F6D">
        <w:rPr>
          <w:rFonts w:cstheme="minorHAnsi"/>
          <w:sz w:val="20"/>
          <w:szCs w:val="20"/>
        </w:rPr>
        <w:t>For many of those lucky enough to return, the wounds they had suffered in Europe would leave them permanently disfigured. The biggest killer on the battlefield and the cause of many facial injuries was shrapnel. Unlike the straight-line wounds inflicted by bullets, the twisted metal shards produced from a shrapnel blast could rip a face off. Not only that, but the shrapnel's shape would often drag clothing and dirt into the wound. Improved medical care meant that more injured soldiers could be kept alive, but urgently dealing with such devastating injuries was a new challenge.</w:t>
      </w:r>
      <w:r w:rsidR="00764289" w:rsidRPr="00681F6D">
        <w:rPr>
          <w:rFonts w:cstheme="minorHAnsi"/>
          <w:sz w:val="20"/>
          <w:szCs w:val="20"/>
        </w:rPr>
        <w:t xml:space="preserve"> </w:t>
      </w:r>
      <w:r w:rsidR="00764289" w:rsidRPr="00681F6D">
        <w:rPr>
          <w:rFonts w:cstheme="minorHAnsi"/>
          <w:sz w:val="20"/>
          <w:szCs w:val="20"/>
        </w:rPr>
        <w:t xml:space="preserve">This led Gillies to become interested in </w:t>
      </w:r>
      <w:r w:rsidR="00764289" w:rsidRPr="00681F6D">
        <w:rPr>
          <w:rFonts w:cstheme="minorHAnsi"/>
          <w:b/>
          <w:sz w:val="20"/>
          <w:szCs w:val="20"/>
        </w:rPr>
        <w:t>facial reconstruction</w:t>
      </w:r>
      <w:r w:rsidR="00764289" w:rsidRPr="00681F6D">
        <w:rPr>
          <w:rFonts w:cstheme="minorHAnsi"/>
          <w:sz w:val="20"/>
          <w:szCs w:val="20"/>
        </w:rPr>
        <w:t xml:space="preserve">. </w:t>
      </w:r>
    </w:p>
    <w:p w14:paraId="3CFA2F76" w14:textId="5F8780C8" w:rsidR="00764289" w:rsidRPr="00681F6D" w:rsidRDefault="00764289" w:rsidP="002B1CEB">
      <w:pPr>
        <w:spacing w:after="0" w:line="240" w:lineRule="auto"/>
        <w:rPr>
          <w:rFonts w:cstheme="minorHAnsi"/>
          <w:sz w:val="20"/>
          <w:szCs w:val="20"/>
        </w:rPr>
      </w:pPr>
    </w:p>
    <w:p w14:paraId="01720BDB" w14:textId="5B7AD9AF" w:rsidR="003D45B3" w:rsidRPr="00681F6D" w:rsidRDefault="00681F6D" w:rsidP="00764289">
      <w:pPr>
        <w:spacing w:after="0" w:line="240" w:lineRule="auto"/>
        <w:rPr>
          <w:rFonts w:cstheme="minorHAnsi"/>
          <w:sz w:val="20"/>
          <w:szCs w:val="20"/>
        </w:rPr>
      </w:pPr>
      <w:r>
        <w:rPr>
          <w:noProof/>
          <w:sz w:val="20"/>
          <w:szCs w:val="20"/>
          <w:lang w:eastAsia="en-GB"/>
        </w:rPr>
        <w:drawing>
          <wp:anchor distT="0" distB="0" distL="114300" distR="114300" simplePos="0" relativeHeight="251675648" behindDoc="1" locked="0" layoutInCell="1" allowOverlap="1" wp14:anchorId="07984A00" wp14:editId="2BD78EA0">
            <wp:simplePos x="0" y="0"/>
            <wp:positionH relativeFrom="column">
              <wp:posOffset>3755651</wp:posOffset>
            </wp:positionH>
            <wp:positionV relativeFrom="paragraph">
              <wp:posOffset>75565</wp:posOffset>
            </wp:positionV>
            <wp:extent cx="2830830" cy="1196340"/>
            <wp:effectExtent l="0" t="0" r="7620" b="3810"/>
            <wp:wrapTight wrapText="bothSides">
              <wp:wrapPolygon edited="0">
                <wp:start x="0" y="0"/>
                <wp:lineTo x="0" y="21325"/>
                <wp:lineTo x="21513" y="21325"/>
                <wp:lineTo x="21513" y="0"/>
                <wp:lineTo x="0" y="0"/>
              </wp:wrapPolygon>
            </wp:wrapTight>
            <wp:docPr id="19" name="Picture 19" descr="Surgical reconstruction of William Spreckley by Harold Gil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Surgical reconstruction of William Spreckley by Harold Gill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083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CEB" w:rsidRPr="00681F6D">
        <w:rPr>
          <w:rFonts w:cstheme="minorHAnsi"/>
          <w:sz w:val="20"/>
          <w:szCs w:val="20"/>
        </w:rPr>
        <w:t xml:space="preserve">Harold Gillies was shocked by the injuries he saw in the </w:t>
      </w:r>
      <w:proofErr w:type="gramStart"/>
      <w:r w:rsidR="002B1CEB" w:rsidRPr="00681F6D">
        <w:rPr>
          <w:rFonts w:cstheme="minorHAnsi"/>
          <w:sz w:val="20"/>
          <w:szCs w:val="20"/>
        </w:rPr>
        <w:t>field, and</w:t>
      </w:r>
      <w:proofErr w:type="gramEnd"/>
      <w:r w:rsidR="002B1CEB" w:rsidRPr="00681F6D">
        <w:rPr>
          <w:rFonts w:cstheme="minorHAnsi"/>
          <w:sz w:val="20"/>
          <w:szCs w:val="20"/>
        </w:rPr>
        <w:t xml:space="preserve"> requested that the army set up their own plastic surgery unit. Soon after, a </w:t>
      </w:r>
      <w:proofErr w:type="gramStart"/>
      <w:r w:rsidR="002B1CEB" w:rsidRPr="00681F6D">
        <w:rPr>
          <w:rFonts w:cstheme="minorHAnsi"/>
          <w:sz w:val="20"/>
          <w:szCs w:val="20"/>
        </w:rPr>
        <w:t>specifically-designed</w:t>
      </w:r>
      <w:proofErr w:type="gramEnd"/>
      <w:r w:rsidR="002B1CEB" w:rsidRPr="00681F6D">
        <w:rPr>
          <w:rFonts w:cstheme="minorHAnsi"/>
          <w:sz w:val="20"/>
          <w:szCs w:val="20"/>
        </w:rPr>
        <w:t xml:space="preserve"> hospital was opened in Sidcup. It treated 2,000 patients after the Battle of the Somme </w:t>
      </w:r>
      <w:r w:rsidR="00E86BDD" w:rsidRPr="00681F6D">
        <w:rPr>
          <w:rFonts w:cstheme="minorHAnsi"/>
          <w:sz w:val="20"/>
          <w:szCs w:val="20"/>
        </w:rPr>
        <w:t xml:space="preserve">in 1916 </w:t>
      </w:r>
      <w:r w:rsidR="002B1CEB" w:rsidRPr="00681F6D">
        <w:rPr>
          <w:rFonts w:cstheme="minorHAnsi"/>
          <w:sz w:val="20"/>
          <w:szCs w:val="20"/>
        </w:rPr>
        <w:t>alone. Here Gillies would do some of his finest work. Previously viewed with suspicion, facial reconstruction became an integral part of the post-war healing process. However, in a world before antibiotics, going under the knife for an experimental form of surgery posed as many risks as the trenches themselves.</w:t>
      </w:r>
      <w:r w:rsidR="00F04D74">
        <w:rPr>
          <w:rFonts w:cstheme="minorHAnsi"/>
          <w:sz w:val="20"/>
          <w:szCs w:val="20"/>
        </w:rPr>
        <w:t xml:space="preserve"> </w:t>
      </w:r>
      <w:r w:rsidR="00764289" w:rsidRPr="00681F6D">
        <w:rPr>
          <w:rFonts w:cstheme="minorHAnsi"/>
          <w:sz w:val="20"/>
          <w:szCs w:val="20"/>
        </w:rPr>
        <w:t>By November 1915, 7 hospitals in France had specialist areas for dealing with wounds needing plastic surgery. By the end of the war, nearly 12,000 operations had been carried out!</w:t>
      </w:r>
    </w:p>
    <w:sectPr w:rsidR="003D45B3" w:rsidRPr="00681F6D" w:rsidSect="002B1C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15C66"/>
    <w:multiLevelType w:val="hybridMultilevel"/>
    <w:tmpl w:val="52308FC2"/>
    <w:lvl w:ilvl="0" w:tplc="08090001">
      <w:start w:val="1"/>
      <w:numFmt w:val="bullet"/>
      <w:lvlText w:val=""/>
      <w:lvlJc w:val="left"/>
      <w:pPr>
        <w:ind w:left="360" w:hanging="360"/>
      </w:pPr>
      <w:rPr>
        <w:rFonts w:ascii="Symbol" w:hAnsi="Symbol" w:hint="default"/>
      </w:rPr>
    </w:lvl>
    <w:lvl w:ilvl="1" w:tplc="89646942">
      <w:start w:val="10"/>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BCC7238"/>
    <w:multiLevelType w:val="hybridMultilevel"/>
    <w:tmpl w:val="919A2BCE"/>
    <w:lvl w:ilvl="0" w:tplc="08090001">
      <w:start w:val="1"/>
      <w:numFmt w:val="bullet"/>
      <w:lvlText w:val=""/>
      <w:lvlJc w:val="left"/>
      <w:pPr>
        <w:ind w:left="720" w:hanging="360"/>
      </w:pPr>
      <w:rPr>
        <w:rFonts w:ascii="Symbol" w:hAnsi="Symbol" w:hint="default"/>
      </w:rPr>
    </w:lvl>
    <w:lvl w:ilvl="1" w:tplc="E1EE0B68">
      <w:start w:val="10"/>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7C082B"/>
    <w:multiLevelType w:val="hybridMultilevel"/>
    <w:tmpl w:val="2DEC1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81002D1"/>
    <w:multiLevelType w:val="hybridMultilevel"/>
    <w:tmpl w:val="60A07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36A032C"/>
    <w:multiLevelType w:val="hybridMultilevel"/>
    <w:tmpl w:val="AEF68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6A2E4F"/>
    <w:multiLevelType w:val="hybridMultilevel"/>
    <w:tmpl w:val="8A76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A1118"/>
    <w:multiLevelType w:val="hybridMultilevel"/>
    <w:tmpl w:val="F196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B3"/>
    <w:rsid w:val="0002581C"/>
    <w:rsid w:val="00170C0B"/>
    <w:rsid w:val="00243943"/>
    <w:rsid w:val="002B1CEB"/>
    <w:rsid w:val="003D45B3"/>
    <w:rsid w:val="004375E1"/>
    <w:rsid w:val="00643F00"/>
    <w:rsid w:val="00681F6D"/>
    <w:rsid w:val="00764289"/>
    <w:rsid w:val="00AC0780"/>
    <w:rsid w:val="00CE21EC"/>
    <w:rsid w:val="00E86BDD"/>
    <w:rsid w:val="00F04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B6A1"/>
  <w15:chartTrackingRefBased/>
  <w15:docId w15:val="{FFD3E318-2A1A-485F-9C89-3CB2B92D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Hardingham</dc:creator>
  <cp:keywords/>
  <dc:description/>
  <cp:lastModifiedBy>Caroline Hardingham</cp:lastModifiedBy>
  <cp:revision>3</cp:revision>
  <cp:lastPrinted>2021-03-18T05:29:00Z</cp:lastPrinted>
  <dcterms:created xsi:type="dcterms:W3CDTF">2021-03-18T05:26:00Z</dcterms:created>
  <dcterms:modified xsi:type="dcterms:W3CDTF">2021-03-18T05:37:00Z</dcterms:modified>
</cp:coreProperties>
</file>