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920E5" w14:textId="77777777" w:rsidR="00EE7550" w:rsidRPr="00EE7550" w:rsidRDefault="00EE7550" w:rsidP="00EE7550">
      <w:pPr>
        <w:tabs>
          <w:tab w:val="left" w:pos="8364"/>
        </w:tabs>
        <w:jc w:val="center"/>
        <w:rPr>
          <w:rFonts w:ascii="Candara" w:hAnsi="Candara"/>
          <w:b/>
          <w:bCs/>
          <w:sz w:val="26"/>
          <w:szCs w:val="26"/>
        </w:rPr>
      </w:pPr>
      <w:r w:rsidRPr="00EE7550">
        <w:rPr>
          <w:rFonts w:ascii="Candara" w:hAnsi="Candara"/>
          <w:b/>
          <w:bCs/>
          <w:sz w:val="26"/>
          <w:szCs w:val="26"/>
        </w:rPr>
        <w:t>IMPACT OF MEDIA:</w:t>
      </w:r>
    </w:p>
    <w:p w14:paraId="4A2FC5B6" w14:textId="77777777" w:rsidR="00EE7550" w:rsidRPr="00EE7550" w:rsidRDefault="00EE7550" w:rsidP="00EE7550">
      <w:pPr>
        <w:tabs>
          <w:tab w:val="left" w:pos="8364"/>
        </w:tabs>
        <w:rPr>
          <w:rFonts w:ascii="Candara" w:hAnsi="Candara"/>
          <w:b/>
          <w:bCs/>
          <w:sz w:val="26"/>
          <w:szCs w:val="26"/>
        </w:rPr>
      </w:pPr>
    </w:p>
    <w:p w14:paraId="25C0ACC3" w14:textId="26A054AD" w:rsidR="00EE7550" w:rsidRPr="00EE7550" w:rsidRDefault="00EE7550" w:rsidP="00EE7550">
      <w:pPr>
        <w:tabs>
          <w:tab w:val="left" w:pos="8364"/>
        </w:tabs>
        <w:rPr>
          <w:rFonts w:ascii="Candara" w:hAnsi="Candara"/>
          <w:b/>
          <w:bCs/>
          <w:sz w:val="26"/>
          <w:szCs w:val="26"/>
        </w:rPr>
      </w:pPr>
      <w:r>
        <w:rPr>
          <w:rFonts w:ascii="Candara" w:hAnsi="Candara"/>
          <w:b/>
          <w:bCs/>
          <w:sz w:val="26"/>
          <w:szCs w:val="26"/>
        </w:rPr>
        <w:t xml:space="preserve">Cinema </w:t>
      </w:r>
      <w:r w:rsidRPr="00EE7550">
        <w:rPr>
          <w:rFonts w:ascii="Candara" w:hAnsi="Candara"/>
          <w:b/>
          <w:bCs/>
          <w:sz w:val="26"/>
          <w:szCs w:val="26"/>
        </w:rPr>
        <w:t>1920s:</w:t>
      </w:r>
    </w:p>
    <w:p w14:paraId="6BB07FEA" w14:textId="77777777" w:rsidR="00EE7550" w:rsidRPr="00EE7550" w:rsidRDefault="00EE7550" w:rsidP="00EE7550">
      <w:pPr>
        <w:numPr>
          <w:ilvl w:val="0"/>
          <w:numId w:val="1"/>
        </w:numPr>
        <w:rPr>
          <w:rFonts w:ascii="Candara" w:hAnsi="Candara"/>
          <w:bCs/>
          <w:sz w:val="26"/>
          <w:szCs w:val="26"/>
        </w:rPr>
      </w:pPr>
      <w:r w:rsidRPr="00EE7550">
        <w:rPr>
          <w:rFonts w:ascii="Candara" w:hAnsi="Candara"/>
          <w:bCs/>
          <w:sz w:val="26"/>
          <w:szCs w:val="26"/>
        </w:rPr>
        <w:t xml:space="preserve">By 1917 cinema was the biggest entertainment media in the USA. </w:t>
      </w:r>
    </w:p>
    <w:p w14:paraId="6D28345C" w14:textId="77777777" w:rsidR="00EE7550" w:rsidRPr="00EE7550" w:rsidRDefault="00EE7550" w:rsidP="00EE7550">
      <w:pPr>
        <w:numPr>
          <w:ilvl w:val="0"/>
          <w:numId w:val="1"/>
        </w:numPr>
        <w:rPr>
          <w:rFonts w:ascii="Candara" w:hAnsi="Candara"/>
          <w:bCs/>
          <w:sz w:val="26"/>
          <w:szCs w:val="26"/>
        </w:rPr>
      </w:pPr>
      <w:r w:rsidRPr="00EE7550">
        <w:rPr>
          <w:rFonts w:ascii="Candara" w:hAnsi="Candara"/>
          <w:bCs/>
          <w:i/>
          <w:sz w:val="26"/>
          <w:szCs w:val="26"/>
        </w:rPr>
        <w:t>Jazz Singer</w:t>
      </w:r>
      <w:r w:rsidRPr="00EE7550">
        <w:rPr>
          <w:rFonts w:ascii="Candara" w:hAnsi="Candara"/>
          <w:bCs/>
          <w:sz w:val="26"/>
          <w:szCs w:val="26"/>
        </w:rPr>
        <w:t xml:space="preserve"> (1927)  </w:t>
      </w:r>
      <w:r w:rsidRPr="00EE7550">
        <w:rPr>
          <w:rFonts w:ascii="Candara" w:hAnsi="Candara"/>
          <w:bCs/>
          <w:sz w:val="26"/>
          <w:szCs w:val="26"/>
        </w:rPr>
        <w:sym w:font="Wingdings" w:char="F0E0"/>
      </w:r>
      <w:r w:rsidRPr="00EE7550">
        <w:rPr>
          <w:rFonts w:ascii="Candara" w:hAnsi="Candara"/>
          <w:bCs/>
          <w:sz w:val="26"/>
          <w:szCs w:val="26"/>
        </w:rPr>
        <w:t xml:space="preserve"> first ever film with </w:t>
      </w:r>
      <w:proofErr w:type="spellStart"/>
      <w:proofErr w:type="gramStart"/>
      <w:r w:rsidRPr="00EE7550">
        <w:rPr>
          <w:rFonts w:ascii="Candara" w:hAnsi="Candara"/>
          <w:bCs/>
          <w:sz w:val="26"/>
          <w:szCs w:val="26"/>
        </w:rPr>
        <w:t>pre recorded</w:t>
      </w:r>
      <w:proofErr w:type="spellEnd"/>
      <w:proofErr w:type="gramEnd"/>
      <w:r w:rsidRPr="00EE7550">
        <w:rPr>
          <w:rFonts w:ascii="Candara" w:hAnsi="Candara"/>
          <w:bCs/>
          <w:sz w:val="26"/>
          <w:szCs w:val="26"/>
        </w:rPr>
        <w:t xml:space="preserve"> sound, revolutionising the industry as actors that </w:t>
      </w:r>
      <w:r w:rsidRPr="00EE7550">
        <w:rPr>
          <w:rFonts w:ascii="Candara" w:hAnsi="Candara"/>
          <w:bCs/>
          <w:sz w:val="26"/>
          <w:szCs w:val="26"/>
          <w:u w:val="single"/>
        </w:rPr>
        <w:t>only</w:t>
      </w:r>
      <w:r w:rsidRPr="00EE7550">
        <w:rPr>
          <w:rFonts w:ascii="Candara" w:hAnsi="Candara"/>
          <w:bCs/>
          <w:sz w:val="26"/>
          <w:szCs w:val="26"/>
        </w:rPr>
        <w:t xml:space="preserve"> looked good were fired for not being able to meet the new demands of the media as they also needed a good voice.</w:t>
      </w:r>
    </w:p>
    <w:p w14:paraId="3A6D8D1B" w14:textId="77777777" w:rsidR="00EE7550" w:rsidRPr="00EE7550" w:rsidRDefault="00EE7550" w:rsidP="00EE7550">
      <w:pPr>
        <w:numPr>
          <w:ilvl w:val="0"/>
          <w:numId w:val="1"/>
        </w:numPr>
        <w:rPr>
          <w:rFonts w:ascii="Candara" w:hAnsi="Candara"/>
          <w:bCs/>
          <w:sz w:val="26"/>
          <w:szCs w:val="26"/>
        </w:rPr>
      </w:pPr>
      <w:r w:rsidRPr="00EE7550">
        <w:rPr>
          <w:rFonts w:ascii="Candara" w:hAnsi="Candara"/>
          <w:bCs/>
          <w:sz w:val="26"/>
          <w:szCs w:val="26"/>
        </w:rPr>
        <w:t>Post WW1, movie production boomed especially in ‘Roaring Twenties’.</w:t>
      </w:r>
    </w:p>
    <w:p w14:paraId="17CB1D01" w14:textId="77777777" w:rsidR="00EE7550" w:rsidRPr="00EE7550" w:rsidRDefault="00EE7550" w:rsidP="00EE7550">
      <w:pPr>
        <w:rPr>
          <w:rFonts w:ascii="Candara" w:hAnsi="Candara"/>
          <w:bCs/>
          <w:sz w:val="26"/>
          <w:szCs w:val="26"/>
        </w:rPr>
      </w:pPr>
    </w:p>
    <w:p w14:paraId="66245AD2" w14:textId="0FF685A2" w:rsidR="00EE7550" w:rsidRPr="00EE7550" w:rsidRDefault="00EE7550" w:rsidP="00EE7550">
      <w:pPr>
        <w:rPr>
          <w:rFonts w:ascii="Candara" w:hAnsi="Candara"/>
          <w:b/>
          <w:bCs/>
          <w:sz w:val="26"/>
          <w:szCs w:val="26"/>
        </w:rPr>
      </w:pPr>
      <w:r>
        <w:rPr>
          <w:rFonts w:ascii="Candara" w:hAnsi="Candara"/>
          <w:b/>
          <w:bCs/>
          <w:sz w:val="26"/>
          <w:szCs w:val="26"/>
        </w:rPr>
        <w:t xml:space="preserve">Cinema </w:t>
      </w:r>
      <w:r w:rsidRPr="00EE7550">
        <w:rPr>
          <w:rFonts w:ascii="Candara" w:hAnsi="Candara"/>
          <w:b/>
          <w:bCs/>
          <w:sz w:val="26"/>
          <w:szCs w:val="26"/>
        </w:rPr>
        <w:t>1930s &amp; 40s:</w:t>
      </w:r>
    </w:p>
    <w:p w14:paraId="1BBD119E" w14:textId="77777777" w:rsidR="00EE7550" w:rsidRPr="00EE7550" w:rsidRDefault="00EE7550" w:rsidP="00EE7550">
      <w:pPr>
        <w:numPr>
          <w:ilvl w:val="0"/>
          <w:numId w:val="1"/>
        </w:numPr>
        <w:rPr>
          <w:rFonts w:ascii="Candara" w:hAnsi="Candara"/>
          <w:bCs/>
          <w:sz w:val="26"/>
          <w:szCs w:val="26"/>
        </w:rPr>
      </w:pPr>
      <w:r w:rsidRPr="00EE7550">
        <w:rPr>
          <w:rFonts w:ascii="Candara" w:hAnsi="Candara"/>
          <w:bCs/>
          <w:sz w:val="26"/>
          <w:szCs w:val="26"/>
        </w:rPr>
        <w:t xml:space="preserve">1941 - nearly 10,500,000 movie theatre seats (one for every 12.5 people in America). </w:t>
      </w:r>
    </w:p>
    <w:p w14:paraId="3F59A062" w14:textId="77777777" w:rsidR="00EE7550" w:rsidRPr="00EE7550" w:rsidRDefault="00EE7550" w:rsidP="00EE7550">
      <w:pPr>
        <w:numPr>
          <w:ilvl w:val="0"/>
          <w:numId w:val="1"/>
        </w:numPr>
        <w:rPr>
          <w:rFonts w:ascii="Candara" w:hAnsi="Candara"/>
          <w:bCs/>
          <w:sz w:val="26"/>
          <w:szCs w:val="26"/>
        </w:rPr>
      </w:pPr>
      <w:r w:rsidRPr="00EE7550">
        <w:rPr>
          <w:rFonts w:ascii="Candara" w:hAnsi="Candara"/>
          <w:bCs/>
          <w:sz w:val="26"/>
          <w:szCs w:val="26"/>
        </w:rPr>
        <w:t>Going to movies was a full experience with cartoons, trailers, B Movies and newsreels.</w:t>
      </w:r>
    </w:p>
    <w:p w14:paraId="6C6A9C1A" w14:textId="77777777" w:rsidR="00EE7550" w:rsidRPr="00EE7550" w:rsidRDefault="00EE7550" w:rsidP="00EE7550">
      <w:pPr>
        <w:numPr>
          <w:ilvl w:val="0"/>
          <w:numId w:val="1"/>
        </w:numPr>
        <w:rPr>
          <w:rFonts w:ascii="Candara" w:hAnsi="Candara"/>
          <w:bCs/>
          <w:sz w:val="26"/>
          <w:szCs w:val="26"/>
        </w:rPr>
      </w:pPr>
      <w:r w:rsidRPr="00EE7550">
        <w:rPr>
          <w:rFonts w:ascii="Candara" w:hAnsi="Candara"/>
          <w:bCs/>
          <w:sz w:val="26"/>
          <w:szCs w:val="26"/>
        </w:rPr>
        <w:t xml:space="preserve">Movie theatres originated in the major cities but eventually expanded out to smaller cities and towns. </w:t>
      </w:r>
    </w:p>
    <w:p w14:paraId="50F37CBE" w14:textId="77777777" w:rsidR="00EE7550" w:rsidRPr="00EE7550" w:rsidRDefault="00EE7550" w:rsidP="00EE7550">
      <w:pPr>
        <w:numPr>
          <w:ilvl w:val="0"/>
          <w:numId w:val="1"/>
        </w:numPr>
        <w:rPr>
          <w:rFonts w:ascii="Candara" w:hAnsi="Candara"/>
          <w:bCs/>
          <w:sz w:val="26"/>
          <w:szCs w:val="26"/>
        </w:rPr>
      </w:pPr>
      <w:r w:rsidRPr="00EE7550">
        <w:rPr>
          <w:rFonts w:ascii="Candara" w:hAnsi="Candara"/>
          <w:bCs/>
          <w:sz w:val="26"/>
          <w:szCs w:val="26"/>
        </w:rPr>
        <w:t xml:space="preserve">Magazines like </w:t>
      </w:r>
      <w:proofErr w:type="spellStart"/>
      <w:r w:rsidRPr="00EE7550">
        <w:rPr>
          <w:rFonts w:ascii="Candara" w:hAnsi="Candara"/>
          <w:bCs/>
          <w:i/>
          <w:iCs/>
          <w:sz w:val="26"/>
          <w:szCs w:val="26"/>
        </w:rPr>
        <w:t>Photoplay</w:t>
      </w:r>
      <w:proofErr w:type="spellEnd"/>
      <w:r w:rsidRPr="00EE7550">
        <w:rPr>
          <w:rFonts w:ascii="Candara" w:hAnsi="Candara"/>
          <w:bCs/>
          <w:i/>
          <w:iCs/>
          <w:sz w:val="26"/>
          <w:szCs w:val="26"/>
        </w:rPr>
        <w:t xml:space="preserve"> </w:t>
      </w:r>
      <w:r w:rsidRPr="00EE7550">
        <w:rPr>
          <w:rFonts w:ascii="Candara" w:hAnsi="Candara"/>
          <w:bCs/>
          <w:sz w:val="26"/>
          <w:szCs w:val="26"/>
        </w:rPr>
        <w:t xml:space="preserve">reviewed movies and documented lives of the stars </w:t>
      </w:r>
      <w:r w:rsidRPr="00EE7550">
        <w:rPr>
          <w:rFonts w:ascii="Candara" w:hAnsi="Candara"/>
          <w:bCs/>
          <w:sz w:val="26"/>
          <w:szCs w:val="26"/>
        </w:rPr>
        <w:sym w:font="Wingdings" w:char="F0E0"/>
      </w:r>
      <w:r w:rsidRPr="00EE7550">
        <w:rPr>
          <w:rFonts w:ascii="Candara" w:hAnsi="Candara"/>
          <w:bCs/>
          <w:sz w:val="26"/>
          <w:szCs w:val="26"/>
        </w:rPr>
        <w:t xml:space="preserve"> around 20 magazines with an audience of around 200,000 to 1 million in 1930s. </w:t>
      </w:r>
    </w:p>
    <w:p w14:paraId="2805630F" w14:textId="77777777" w:rsidR="00EE7550" w:rsidRPr="00EE7550" w:rsidRDefault="00EE7550" w:rsidP="00EE7550">
      <w:pPr>
        <w:numPr>
          <w:ilvl w:val="0"/>
          <w:numId w:val="1"/>
        </w:numPr>
        <w:rPr>
          <w:rFonts w:ascii="Candara" w:hAnsi="Candara"/>
          <w:bCs/>
          <w:sz w:val="26"/>
          <w:szCs w:val="26"/>
        </w:rPr>
      </w:pPr>
      <w:r w:rsidRPr="00EE7550">
        <w:rPr>
          <w:rFonts w:ascii="Candara" w:hAnsi="Candara"/>
          <w:bCs/>
          <w:sz w:val="26"/>
          <w:szCs w:val="26"/>
        </w:rPr>
        <w:t>Gossip columnists in these magazines such as Hedda Hopper had a massive influence over the movie studios and society. Hopper named suspected communists during the McCarthy era.</w:t>
      </w:r>
    </w:p>
    <w:p w14:paraId="71B60EB6" w14:textId="77777777" w:rsidR="00EE7550" w:rsidRPr="00EE7550" w:rsidRDefault="00EE7550" w:rsidP="00EE7550">
      <w:pPr>
        <w:numPr>
          <w:ilvl w:val="0"/>
          <w:numId w:val="1"/>
        </w:numPr>
        <w:rPr>
          <w:rFonts w:ascii="Candara" w:hAnsi="Candara"/>
          <w:bCs/>
          <w:sz w:val="26"/>
          <w:szCs w:val="26"/>
        </w:rPr>
      </w:pPr>
      <w:r w:rsidRPr="00EE7550">
        <w:rPr>
          <w:rFonts w:ascii="Candara" w:hAnsi="Candara"/>
          <w:bCs/>
          <w:sz w:val="26"/>
          <w:szCs w:val="26"/>
        </w:rPr>
        <w:t xml:space="preserve">Genre movies gave movie goers escapism. Clara Bow was a star known for her sex appeal - specialised in ‘flapper’ roles + influenced fashion+ behaviour in young women. </w:t>
      </w:r>
    </w:p>
    <w:p w14:paraId="705F5B45" w14:textId="52FFBFB0" w:rsidR="00EE7550" w:rsidRDefault="00EE7550" w:rsidP="00EE7550">
      <w:pPr>
        <w:numPr>
          <w:ilvl w:val="0"/>
          <w:numId w:val="1"/>
        </w:numPr>
        <w:rPr>
          <w:rFonts w:ascii="Candara" w:hAnsi="Candara"/>
          <w:bCs/>
          <w:sz w:val="26"/>
          <w:szCs w:val="26"/>
        </w:rPr>
      </w:pPr>
      <w:r w:rsidRPr="00EE7550">
        <w:rPr>
          <w:rFonts w:ascii="Candara" w:hAnsi="Candara"/>
          <w:bCs/>
          <w:sz w:val="26"/>
          <w:szCs w:val="26"/>
        </w:rPr>
        <w:t xml:space="preserve">One of the first male icons was Clark Gable. </w:t>
      </w:r>
    </w:p>
    <w:p w14:paraId="3869B115" w14:textId="77777777" w:rsidR="00EE7550" w:rsidRPr="00EE7550" w:rsidRDefault="00EE7550" w:rsidP="00EE7550">
      <w:pPr>
        <w:ind w:left="360"/>
        <w:rPr>
          <w:rFonts w:ascii="Candara" w:hAnsi="Candara"/>
          <w:bCs/>
          <w:sz w:val="26"/>
          <w:szCs w:val="26"/>
        </w:rPr>
      </w:pPr>
    </w:p>
    <w:p w14:paraId="153D4959" w14:textId="77777777" w:rsidR="00EE7550" w:rsidRPr="00EE7550" w:rsidRDefault="00EE7550" w:rsidP="00EE7550">
      <w:pPr>
        <w:rPr>
          <w:rFonts w:ascii="Candara" w:hAnsi="Candara"/>
          <w:b/>
          <w:bCs/>
          <w:sz w:val="26"/>
          <w:szCs w:val="26"/>
        </w:rPr>
      </w:pPr>
      <w:r w:rsidRPr="00EE7550">
        <w:rPr>
          <w:rFonts w:ascii="Candara" w:hAnsi="Candara"/>
          <w:b/>
          <w:bCs/>
          <w:sz w:val="26"/>
          <w:szCs w:val="26"/>
        </w:rPr>
        <w:t>Influence of stars</w:t>
      </w:r>
    </w:p>
    <w:p w14:paraId="6B33A8BB" w14:textId="77777777" w:rsidR="00EE7550" w:rsidRPr="00EE7550" w:rsidRDefault="00EE7550" w:rsidP="00EE7550">
      <w:pPr>
        <w:numPr>
          <w:ilvl w:val="0"/>
          <w:numId w:val="2"/>
        </w:numPr>
        <w:rPr>
          <w:rFonts w:ascii="Candara" w:hAnsi="Candara"/>
          <w:bCs/>
          <w:sz w:val="26"/>
          <w:szCs w:val="26"/>
        </w:rPr>
      </w:pPr>
      <w:r w:rsidRPr="00EE7550">
        <w:rPr>
          <w:rFonts w:ascii="Candara" w:hAnsi="Candara"/>
          <w:bCs/>
          <w:sz w:val="26"/>
          <w:szCs w:val="26"/>
        </w:rPr>
        <w:t xml:space="preserve">Movie stars tied and contracted to a </w:t>
      </w:r>
      <w:proofErr w:type="gramStart"/>
      <w:r w:rsidRPr="00EE7550">
        <w:rPr>
          <w:rFonts w:ascii="Candara" w:hAnsi="Candara"/>
          <w:bCs/>
          <w:sz w:val="26"/>
          <w:szCs w:val="26"/>
        </w:rPr>
        <w:t>particular studio</w:t>
      </w:r>
      <w:proofErr w:type="gramEnd"/>
      <w:r w:rsidRPr="00EE7550">
        <w:rPr>
          <w:rFonts w:ascii="Candara" w:hAnsi="Candara"/>
          <w:bCs/>
          <w:sz w:val="26"/>
          <w:szCs w:val="26"/>
        </w:rPr>
        <w:t xml:space="preserve"> and had to make a lot of movies. In 1925 Clara Bow made 15 movies. Clark Gable made 12 in 1931. </w:t>
      </w:r>
    </w:p>
    <w:p w14:paraId="37DD0020" w14:textId="77777777" w:rsidR="00EE7550" w:rsidRPr="00EE7550" w:rsidRDefault="00EE7550" w:rsidP="00EE7550">
      <w:pPr>
        <w:numPr>
          <w:ilvl w:val="0"/>
          <w:numId w:val="2"/>
        </w:numPr>
        <w:rPr>
          <w:rFonts w:ascii="Candara" w:hAnsi="Candara"/>
          <w:bCs/>
          <w:sz w:val="26"/>
          <w:szCs w:val="26"/>
        </w:rPr>
      </w:pPr>
      <w:r w:rsidRPr="00EE7550">
        <w:rPr>
          <w:rFonts w:ascii="Candara" w:hAnsi="Candara"/>
          <w:bCs/>
          <w:sz w:val="26"/>
          <w:szCs w:val="26"/>
        </w:rPr>
        <w:t xml:space="preserve">Stars expected to behave in a way that matched their onscreen persona. ‘Handsome bachelors’ could not marry + admitting to homosexuality was unthinkable. Some stars challenged this pressure. </w:t>
      </w:r>
    </w:p>
    <w:p w14:paraId="345A9E92" w14:textId="77777777" w:rsidR="00EE7550" w:rsidRPr="00EE7550" w:rsidRDefault="00EE7550" w:rsidP="00EE7550">
      <w:pPr>
        <w:numPr>
          <w:ilvl w:val="0"/>
          <w:numId w:val="2"/>
        </w:numPr>
        <w:rPr>
          <w:rFonts w:ascii="Candara" w:hAnsi="Candara"/>
          <w:bCs/>
          <w:sz w:val="26"/>
          <w:szCs w:val="26"/>
        </w:rPr>
      </w:pPr>
      <w:r w:rsidRPr="00EE7550">
        <w:rPr>
          <w:rFonts w:ascii="Candara" w:hAnsi="Candara"/>
          <w:bCs/>
          <w:sz w:val="26"/>
          <w:szCs w:val="26"/>
        </w:rPr>
        <w:t xml:space="preserve">Big stars could earn a vast fortune. Shirley Temple was earning $5,000 a week in the 1930s (the average yearly wage was $2,000). </w:t>
      </w:r>
    </w:p>
    <w:p w14:paraId="138223CE" w14:textId="77777777" w:rsidR="00EE7550" w:rsidRPr="00EE7550" w:rsidRDefault="00EE7550" w:rsidP="00EE7550">
      <w:pPr>
        <w:numPr>
          <w:ilvl w:val="0"/>
          <w:numId w:val="2"/>
        </w:numPr>
        <w:rPr>
          <w:rFonts w:ascii="Candara" w:hAnsi="Candara"/>
          <w:bCs/>
          <w:sz w:val="26"/>
          <w:szCs w:val="26"/>
        </w:rPr>
      </w:pPr>
      <w:r w:rsidRPr="00EE7550">
        <w:rPr>
          <w:rFonts w:ascii="Candara" w:hAnsi="Candara"/>
          <w:bCs/>
          <w:sz w:val="26"/>
          <w:szCs w:val="26"/>
        </w:rPr>
        <w:t xml:space="preserve">Ordinary actors earned very little. Stars could boost income by advertising products. </w:t>
      </w:r>
    </w:p>
    <w:p w14:paraId="02A4445F" w14:textId="77777777" w:rsidR="00EE7550" w:rsidRPr="00EE7550" w:rsidRDefault="00EE7550" w:rsidP="00EE7550">
      <w:pPr>
        <w:numPr>
          <w:ilvl w:val="0"/>
          <w:numId w:val="2"/>
        </w:numPr>
        <w:rPr>
          <w:rFonts w:ascii="Candara" w:hAnsi="Candara"/>
          <w:bCs/>
          <w:sz w:val="26"/>
          <w:szCs w:val="26"/>
        </w:rPr>
      </w:pPr>
      <w:r w:rsidRPr="00EE7550">
        <w:rPr>
          <w:rFonts w:ascii="Candara" w:hAnsi="Candara"/>
          <w:bCs/>
          <w:sz w:val="26"/>
          <w:szCs w:val="26"/>
        </w:rPr>
        <w:t>Studios had sponsors; MGM (film studio) had a $500,000 deal with Coca Cola. The stars contracted to MGM would have to drink coke on set during breaks and during magazine interviews.</w:t>
      </w:r>
    </w:p>
    <w:p w14:paraId="72DF9C44" w14:textId="77777777" w:rsidR="00EE7550" w:rsidRPr="00EE7550" w:rsidRDefault="00EE7550" w:rsidP="00EE7550">
      <w:pPr>
        <w:numPr>
          <w:ilvl w:val="0"/>
          <w:numId w:val="2"/>
        </w:numPr>
        <w:rPr>
          <w:rFonts w:ascii="Candara" w:hAnsi="Candara"/>
          <w:bCs/>
          <w:sz w:val="26"/>
          <w:szCs w:val="26"/>
        </w:rPr>
      </w:pPr>
      <w:r w:rsidRPr="00EE7550">
        <w:rPr>
          <w:rFonts w:ascii="Candara" w:hAnsi="Candara"/>
          <w:bCs/>
          <w:sz w:val="26"/>
          <w:szCs w:val="26"/>
        </w:rPr>
        <w:t xml:space="preserve">Being ‘blacklisted’ by a studio meant that it was impossible to gain work. This happened during the red scare. </w:t>
      </w:r>
    </w:p>
    <w:p w14:paraId="077ADFE9" w14:textId="77777777" w:rsidR="00EE7550" w:rsidRPr="00EE7550" w:rsidRDefault="00EE7550" w:rsidP="00EE7550">
      <w:pPr>
        <w:rPr>
          <w:rFonts w:ascii="Candara" w:hAnsi="Candara"/>
          <w:bCs/>
          <w:sz w:val="26"/>
          <w:szCs w:val="26"/>
        </w:rPr>
      </w:pPr>
    </w:p>
    <w:p w14:paraId="0FEC93C9" w14:textId="77777777" w:rsidR="00EE7550" w:rsidRPr="00EE7550" w:rsidRDefault="00EE7550" w:rsidP="00EE7550">
      <w:pPr>
        <w:rPr>
          <w:rFonts w:ascii="Candara" w:hAnsi="Candara"/>
          <w:b/>
          <w:bCs/>
          <w:sz w:val="26"/>
          <w:szCs w:val="26"/>
        </w:rPr>
      </w:pPr>
      <w:r w:rsidRPr="00EE7550">
        <w:rPr>
          <w:rFonts w:ascii="Candara" w:hAnsi="Candara"/>
          <w:b/>
          <w:bCs/>
          <w:sz w:val="26"/>
          <w:szCs w:val="26"/>
        </w:rPr>
        <w:t>Regulating the movies</w:t>
      </w:r>
    </w:p>
    <w:p w14:paraId="01EE4AF5" w14:textId="77777777" w:rsidR="00EE7550" w:rsidRPr="00EE7550" w:rsidRDefault="00EE7550" w:rsidP="00EE7550">
      <w:pPr>
        <w:numPr>
          <w:ilvl w:val="0"/>
          <w:numId w:val="3"/>
        </w:numPr>
        <w:rPr>
          <w:rFonts w:ascii="Candara" w:hAnsi="Candara"/>
          <w:bCs/>
          <w:sz w:val="26"/>
          <w:szCs w:val="26"/>
        </w:rPr>
      </w:pPr>
      <w:r w:rsidRPr="00EE7550">
        <w:rPr>
          <w:rFonts w:ascii="Candara" w:hAnsi="Candara"/>
          <w:bCs/>
          <w:sz w:val="26"/>
          <w:szCs w:val="26"/>
        </w:rPr>
        <w:t xml:space="preserve">The impact on society was huge, but not completely positive. Towards the end of the 1920s there were many complaints about the movie industry. </w:t>
      </w:r>
    </w:p>
    <w:p w14:paraId="2DBE50AD" w14:textId="77777777" w:rsidR="00EE7550" w:rsidRPr="00EE7550" w:rsidRDefault="00EE7550" w:rsidP="00EE7550">
      <w:pPr>
        <w:numPr>
          <w:ilvl w:val="0"/>
          <w:numId w:val="3"/>
        </w:numPr>
        <w:rPr>
          <w:rFonts w:ascii="Candara" w:hAnsi="Candara"/>
          <w:bCs/>
          <w:sz w:val="26"/>
          <w:szCs w:val="26"/>
        </w:rPr>
      </w:pPr>
      <w:r w:rsidRPr="00EE7550">
        <w:rPr>
          <w:rFonts w:ascii="Candara" w:hAnsi="Candara"/>
          <w:bCs/>
          <w:sz w:val="26"/>
          <w:szCs w:val="26"/>
        </w:rPr>
        <w:t xml:space="preserve">Portrayal of women –too poorly dressed, drank and smoked. </w:t>
      </w:r>
      <w:r w:rsidRPr="00EE7550">
        <w:rPr>
          <w:rFonts w:ascii="Candara" w:hAnsi="Candara"/>
          <w:bCs/>
          <w:i/>
          <w:iCs/>
          <w:sz w:val="26"/>
          <w:szCs w:val="26"/>
        </w:rPr>
        <w:t xml:space="preserve">Gangster </w:t>
      </w:r>
      <w:r w:rsidRPr="00EE7550">
        <w:rPr>
          <w:rFonts w:ascii="Candara" w:hAnsi="Candara"/>
          <w:bCs/>
          <w:sz w:val="26"/>
          <w:szCs w:val="26"/>
        </w:rPr>
        <w:t xml:space="preserve">genre was criticised for glamorising violence. </w:t>
      </w:r>
    </w:p>
    <w:p w14:paraId="7929D51D" w14:textId="77777777" w:rsidR="00EE7550" w:rsidRPr="00EE7550" w:rsidRDefault="00EE7550" w:rsidP="00EE7550">
      <w:pPr>
        <w:numPr>
          <w:ilvl w:val="0"/>
          <w:numId w:val="3"/>
        </w:numPr>
        <w:rPr>
          <w:rFonts w:ascii="Candara" w:hAnsi="Candara"/>
          <w:bCs/>
          <w:sz w:val="26"/>
          <w:szCs w:val="26"/>
        </w:rPr>
      </w:pPr>
      <w:r w:rsidRPr="00EE7550">
        <w:rPr>
          <w:rFonts w:ascii="Candara" w:hAnsi="Candara"/>
          <w:bCs/>
          <w:sz w:val="26"/>
          <w:szCs w:val="26"/>
        </w:rPr>
        <w:t>The Motion Picture Code (Hays Code) introduced in 1929-30. From 1930-36 all films had to conform to this code. Code stated that movies should improve society by being morally improving. This was hard for studios to follow.</w:t>
      </w:r>
    </w:p>
    <w:p w14:paraId="54E1A954" w14:textId="77777777" w:rsidR="00EE7550" w:rsidRPr="00EE7550" w:rsidRDefault="00EE7550" w:rsidP="00EE7550">
      <w:pPr>
        <w:numPr>
          <w:ilvl w:val="0"/>
          <w:numId w:val="3"/>
        </w:numPr>
        <w:rPr>
          <w:rFonts w:ascii="Candara" w:hAnsi="Candara"/>
          <w:bCs/>
          <w:sz w:val="26"/>
          <w:szCs w:val="26"/>
        </w:rPr>
      </w:pPr>
      <w:r w:rsidRPr="00EE7550">
        <w:rPr>
          <w:rFonts w:ascii="Candara" w:hAnsi="Candara"/>
          <w:bCs/>
          <w:sz w:val="26"/>
          <w:szCs w:val="26"/>
        </w:rPr>
        <w:t>Studios began to build a ‘morality clause’ into their contracts with actors.</w:t>
      </w:r>
    </w:p>
    <w:p w14:paraId="7029D5A7" w14:textId="77777777" w:rsidR="00EE7550" w:rsidRPr="00EE7550" w:rsidRDefault="00EE7550" w:rsidP="00EE7550">
      <w:pPr>
        <w:rPr>
          <w:rFonts w:ascii="Candara" w:hAnsi="Candara"/>
          <w:bCs/>
          <w:sz w:val="26"/>
          <w:szCs w:val="26"/>
        </w:rPr>
      </w:pPr>
    </w:p>
    <w:p w14:paraId="0FF65537" w14:textId="77777777" w:rsidR="00EE7550" w:rsidRPr="00EE7550" w:rsidRDefault="00EE7550" w:rsidP="00EE7550">
      <w:pPr>
        <w:rPr>
          <w:rFonts w:ascii="Candara" w:hAnsi="Candara"/>
          <w:b/>
          <w:bCs/>
          <w:sz w:val="26"/>
          <w:szCs w:val="26"/>
        </w:rPr>
      </w:pPr>
      <w:r w:rsidRPr="00EE7550">
        <w:rPr>
          <w:rFonts w:ascii="Candara" w:hAnsi="Candara"/>
          <w:b/>
          <w:bCs/>
          <w:sz w:val="26"/>
          <w:szCs w:val="26"/>
        </w:rPr>
        <w:lastRenderedPageBreak/>
        <w:t>The Studio System</w:t>
      </w:r>
    </w:p>
    <w:p w14:paraId="782FE808" w14:textId="77777777" w:rsidR="00EE7550" w:rsidRPr="00EE7550" w:rsidRDefault="00EE7550" w:rsidP="00EE7550">
      <w:pPr>
        <w:numPr>
          <w:ilvl w:val="0"/>
          <w:numId w:val="3"/>
        </w:numPr>
        <w:rPr>
          <w:rFonts w:ascii="Candara" w:hAnsi="Candara"/>
          <w:bCs/>
          <w:sz w:val="26"/>
          <w:szCs w:val="26"/>
        </w:rPr>
      </w:pPr>
      <w:r w:rsidRPr="00EE7550">
        <w:rPr>
          <w:rFonts w:ascii="Candara" w:hAnsi="Candara"/>
          <w:bCs/>
          <w:sz w:val="26"/>
          <w:szCs w:val="26"/>
        </w:rPr>
        <w:t xml:space="preserve">Movies were an expensive venture but were extremely profitable. </w:t>
      </w:r>
    </w:p>
    <w:p w14:paraId="60E57EEE" w14:textId="77777777" w:rsidR="00EE7550" w:rsidRPr="00EE7550" w:rsidRDefault="00EE7550" w:rsidP="00EE7550">
      <w:pPr>
        <w:numPr>
          <w:ilvl w:val="0"/>
          <w:numId w:val="3"/>
        </w:numPr>
        <w:rPr>
          <w:rFonts w:ascii="Candara" w:hAnsi="Candara"/>
          <w:bCs/>
          <w:sz w:val="26"/>
          <w:szCs w:val="26"/>
        </w:rPr>
      </w:pPr>
      <w:r w:rsidRPr="00EE7550">
        <w:rPr>
          <w:rFonts w:ascii="Candara" w:hAnsi="Candara"/>
          <w:bCs/>
          <w:sz w:val="26"/>
          <w:szCs w:val="26"/>
        </w:rPr>
        <w:t xml:space="preserve">In 1930s &amp; 40s – 90% of all film production was in Hollywood. </w:t>
      </w:r>
    </w:p>
    <w:p w14:paraId="5F434C65" w14:textId="77777777" w:rsidR="00EE7550" w:rsidRPr="00EE7550" w:rsidRDefault="00EE7550" w:rsidP="00EE7550">
      <w:pPr>
        <w:numPr>
          <w:ilvl w:val="0"/>
          <w:numId w:val="3"/>
        </w:numPr>
        <w:rPr>
          <w:rFonts w:ascii="Candara" w:hAnsi="Candara"/>
          <w:bCs/>
          <w:sz w:val="26"/>
          <w:szCs w:val="26"/>
        </w:rPr>
      </w:pPr>
      <w:r w:rsidRPr="00EE7550">
        <w:rPr>
          <w:rFonts w:ascii="Candara" w:hAnsi="Candara"/>
          <w:bCs/>
          <w:sz w:val="26"/>
          <w:szCs w:val="26"/>
        </w:rPr>
        <w:t xml:space="preserve">It was the studios not the actors that had the real power. The 8 Hollywood studios (including Paramount &amp; Warner Bros) had absolute control over the industry. They set budgets, ratings and schedules. </w:t>
      </w:r>
    </w:p>
    <w:p w14:paraId="33D6BA06" w14:textId="77777777" w:rsidR="00EE7550" w:rsidRPr="00EE7550" w:rsidRDefault="00EE7550" w:rsidP="00EE7550">
      <w:pPr>
        <w:numPr>
          <w:ilvl w:val="0"/>
          <w:numId w:val="3"/>
        </w:numPr>
        <w:rPr>
          <w:rFonts w:ascii="Candara" w:hAnsi="Candara"/>
          <w:bCs/>
          <w:sz w:val="26"/>
          <w:szCs w:val="26"/>
        </w:rPr>
      </w:pPr>
      <w:r w:rsidRPr="00EE7550">
        <w:rPr>
          <w:rFonts w:ascii="Candara" w:hAnsi="Candara"/>
          <w:bCs/>
          <w:sz w:val="26"/>
          <w:szCs w:val="26"/>
        </w:rPr>
        <w:t xml:space="preserve">Cheapest films were B Movies </w:t>
      </w:r>
      <w:r w:rsidRPr="00EE7550">
        <w:rPr>
          <w:rFonts w:ascii="Candara" w:hAnsi="Candara"/>
          <w:bCs/>
          <w:sz w:val="26"/>
          <w:szCs w:val="26"/>
        </w:rPr>
        <w:sym w:font="Wingdings" w:char="F0E0"/>
      </w:r>
      <w:r w:rsidRPr="00EE7550">
        <w:rPr>
          <w:rFonts w:ascii="Candara" w:hAnsi="Candara"/>
          <w:bCs/>
          <w:sz w:val="26"/>
          <w:szCs w:val="26"/>
        </w:rPr>
        <w:t xml:space="preserve"> no recognisable stars + cost around $50,000 to $100,000 but made up about half of major studios’ output.  </w:t>
      </w:r>
    </w:p>
    <w:p w14:paraId="4FAB5145" w14:textId="77777777" w:rsidR="00EE7550" w:rsidRPr="00EE7550" w:rsidRDefault="00EE7550" w:rsidP="00EE7550">
      <w:pPr>
        <w:numPr>
          <w:ilvl w:val="0"/>
          <w:numId w:val="3"/>
        </w:numPr>
        <w:rPr>
          <w:rFonts w:ascii="Candara" w:hAnsi="Candara"/>
          <w:bCs/>
          <w:sz w:val="26"/>
          <w:szCs w:val="26"/>
        </w:rPr>
      </w:pPr>
      <w:r w:rsidRPr="00EE7550">
        <w:rPr>
          <w:rFonts w:ascii="Candara" w:hAnsi="Candara"/>
          <w:bCs/>
          <w:sz w:val="26"/>
          <w:szCs w:val="26"/>
        </w:rPr>
        <w:t xml:space="preserve">After the Depression, star studded feature films cost $200,000 to $500,000 to make. </w:t>
      </w:r>
    </w:p>
    <w:p w14:paraId="7A599CC7" w14:textId="77777777" w:rsidR="00EE7550" w:rsidRPr="00EE7550" w:rsidRDefault="00EE7550" w:rsidP="00EE7550">
      <w:pPr>
        <w:rPr>
          <w:rFonts w:ascii="Candara" w:hAnsi="Candara"/>
          <w:b/>
          <w:bCs/>
          <w:sz w:val="26"/>
          <w:szCs w:val="26"/>
        </w:rPr>
      </w:pPr>
    </w:p>
    <w:p w14:paraId="5AE080E4" w14:textId="77777777" w:rsidR="00EE7550" w:rsidRPr="00EE7550" w:rsidRDefault="00EE7550" w:rsidP="00EE7550">
      <w:pPr>
        <w:rPr>
          <w:rFonts w:ascii="Candara" w:hAnsi="Candara"/>
          <w:b/>
          <w:bCs/>
          <w:sz w:val="26"/>
          <w:szCs w:val="26"/>
        </w:rPr>
      </w:pPr>
      <w:r w:rsidRPr="00EE7550">
        <w:rPr>
          <w:rFonts w:ascii="Candara" w:hAnsi="Candara"/>
          <w:b/>
          <w:bCs/>
          <w:sz w:val="26"/>
          <w:szCs w:val="26"/>
        </w:rPr>
        <w:t>The Social impact of popular music 1917-45</w:t>
      </w:r>
    </w:p>
    <w:p w14:paraId="71BD9BBE" w14:textId="77777777" w:rsidR="00EE7550" w:rsidRPr="00EE7550" w:rsidRDefault="00EE7550" w:rsidP="00EE7550">
      <w:pPr>
        <w:numPr>
          <w:ilvl w:val="0"/>
          <w:numId w:val="4"/>
        </w:numPr>
        <w:rPr>
          <w:rFonts w:ascii="Candara" w:hAnsi="Candara"/>
          <w:bCs/>
          <w:sz w:val="26"/>
          <w:szCs w:val="26"/>
        </w:rPr>
      </w:pPr>
      <w:r w:rsidRPr="00EE7550">
        <w:rPr>
          <w:rFonts w:ascii="Candara" w:hAnsi="Candara"/>
          <w:bCs/>
          <w:sz w:val="26"/>
          <w:szCs w:val="26"/>
        </w:rPr>
        <w:t xml:space="preserve">1920s + 1930s </w:t>
      </w:r>
      <w:r w:rsidRPr="00EE7550">
        <w:rPr>
          <w:rFonts w:ascii="Candara" w:hAnsi="Candara"/>
          <w:bCs/>
          <w:sz w:val="26"/>
          <w:szCs w:val="26"/>
        </w:rPr>
        <w:sym w:font="Wingdings" w:char="F0E0"/>
      </w:r>
      <w:r w:rsidRPr="00EE7550">
        <w:rPr>
          <w:rFonts w:ascii="Candara" w:hAnsi="Candara"/>
          <w:bCs/>
          <w:sz w:val="26"/>
          <w:szCs w:val="26"/>
        </w:rPr>
        <w:t xml:space="preserve"> people still listened to old music and songs that had been popular before and during WW1. </w:t>
      </w:r>
    </w:p>
    <w:p w14:paraId="120CBDF7" w14:textId="77777777" w:rsidR="00EE7550" w:rsidRPr="00EE7550" w:rsidRDefault="00EE7550" w:rsidP="00EE7550">
      <w:pPr>
        <w:numPr>
          <w:ilvl w:val="0"/>
          <w:numId w:val="4"/>
        </w:numPr>
        <w:rPr>
          <w:rFonts w:ascii="Candara" w:hAnsi="Candara"/>
          <w:bCs/>
          <w:sz w:val="26"/>
          <w:szCs w:val="26"/>
        </w:rPr>
      </w:pPr>
      <w:r w:rsidRPr="00EE7550">
        <w:rPr>
          <w:rFonts w:ascii="Candara" w:hAnsi="Candara"/>
          <w:bCs/>
          <w:sz w:val="26"/>
          <w:szCs w:val="26"/>
        </w:rPr>
        <w:t xml:space="preserve">Jazz was having a huge impact in the cities of the USA. Record players help to spread the sound of jazz across the country. </w:t>
      </w:r>
    </w:p>
    <w:p w14:paraId="0DE05C9D" w14:textId="77777777" w:rsidR="00EE7550" w:rsidRPr="00EE7550" w:rsidRDefault="00EE7550" w:rsidP="00EE7550">
      <w:pPr>
        <w:numPr>
          <w:ilvl w:val="0"/>
          <w:numId w:val="4"/>
        </w:numPr>
        <w:rPr>
          <w:rFonts w:ascii="Candara" w:hAnsi="Candara"/>
          <w:bCs/>
          <w:sz w:val="26"/>
          <w:szCs w:val="26"/>
        </w:rPr>
      </w:pPr>
      <w:r w:rsidRPr="00EE7550">
        <w:rPr>
          <w:rFonts w:ascii="Candara" w:hAnsi="Candara"/>
          <w:bCs/>
          <w:sz w:val="26"/>
          <w:szCs w:val="26"/>
        </w:rPr>
        <w:t xml:space="preserve">Jazz considered morally careless by conservative members of society in 1920s. Jazz dances such as the ‘Charleston’ and the ‘Black Bottom’ were very sexually suggestive. </w:t>
      </w:r>
    </w:p>
    <w:p w14:paraId="734DA921" w14:textId="77777777" w:rsidR="00EE7550" w:rsidRPr="00EE7550" w:rsidRDefault="00EE7550" w:rsidP="00EE7550">
      <w:pPr>
        <w:numPr>
          <w:ilvl w:val="0"/>
          <w:numId w:val="4"/>
        </w:numPr>
        <w:rPr>
          <w:rFonts w:ascii="Candara" w:hAnsi="Candara"/>
          <w:bCs/>
          <w:sz w:val="26"/>
          <w:szCs w:val="26"/>
        </w:rPr>
      </w:pPr>
      <w:r w:rsidRPr="00EE7550">
        <w:rPr>
          <w:rFonts w:ascii="Candara" w:hAnsi="Candara"/>
          <w:bCs/>
          <w:sz w:val="26"/>
          <w:szCs w:val="26"/>
        </w:rPr>
        <w:t xml:space="preserve">Jazz + swing bands had black band members </w:t>
      </w:r>
      <w:r w:rsidRPr="00EE7550">
        <w:rPr>
          <w:rFonts w:ascii="Candara" w:hAnsi="Candara"/>
          <w:bCs/>
          <w:sz w:val="26"/>
          <w:szCs w:val="26"/>
        </w:rPr>
        <w:sym w:font="Wingdings" w:char="F0E0"/>
      </w:r>
      <w:r w:rsidRPr="00EE7550">
        <w:rPr>
          <w:rFonts w:ascii="Candara" w:hAnsi="Candara"/>
          <w:bCs/>
          <w:sz w:val="26"/>
          <w:szCs w:val="26"/>
        </w:rPr>
        <w:t xml:space="preserve"> racist Americans found inappropriate. </w:t>
      </w:r>
    </w:p>
    <w:p w14:paraId="055E5CBD" w14:textId="77777777" w:rsidR="00EE7550" w:rsidRPr="00EE7550" w:rsidRDefault="00EE7550" w:rsidP="00EE7550">
      <w:pPr>
        <w:numPr>
          <w:ilvl w:val="0"/>
          <w:numId w:val="4"/>
        </w:numPr>
        <w:rPr>
          <w:rFonts w:ascii="Candara" w:hAnsi="Candara"/>
          <w:bCs/>
          <w:sz w:val="26"/>
          <w:szCs w:val="26"/>
        </w:rPr>
      </w:pPr>
      <w:r w:rsidRPr="00EE7550">
        <w:rPr>
          <w:rFonts w:ascii="Candara" w:hAnsi="Candara"/>
          <w:bCs/>
          <w:sz w:val="26"/>
          <w:szCs w:val="26"/>
        </w:rPr>
        <w:t xml:space="preserve">By 1929 almost 50% of homes had a gramophone, accordingly the record industry was booming. In 1929 $75 million worth of records was sold. </w:t>
      </w:r>
    </w:p>
    <w:p w14:paraId="10187AFB" w14:textId="77777777" w:rsidR="00EE7550" w:rsidRPr="00EE7550" w:rsidRDefault="00EE7550" w:rsidP="00EE7550">
      <w:pPr>
        <w:numPr>
          <w:ilvl w:val="0"/>
          <w:numId w:val="4"/>
        </w:numPr>
        <w:rPr>
          <w:rFonts w:ascii="Candara" w:hAnsi="Candara"/>
          <w:bCs/>
          <w:sz w:val="26"/>
          <w:szCs w:val="26"/>
        </w:rPr>
      </w:pPr>
      <w:r w:rsidRPr="00EE7550">
        <w:rPr>
          <w:rFonts w:ascii="Candara" w:hAnsi="Candara"/>
          <w:bCs/>
          <w:sz w:val="26"/>
          <w:szCs w:val="26"/>
        </w:rPr>
        <w:t xml:space="preserve"> 1935 </w:t>
      </w:r>
      <w:r w:rsidRPr="00EE7550">
        <w:rPr>
          <w:rFonts w:ascii="Candara" w:hAnsi="Candara"/>
          <w:bCs/>
          <w:sz w:val="26"/>
          <w:szCs w:val="26"/>
        </w:rPr>
        <w:sym w:font="Wingdings" w:char="F0E0"/>
      </w:r>
      <w:r w:rsidRPr="00EE7550">
        <w:rPr>
          <w:rFonts w:ascii="Candara" w:hAnsi="Candara"/>
          <w:bCs/>
          <w:sz w:val="26"/>
          <w:szCs w:val="26"/>
        </w:rPr>
        <w:t xml:space="preserve"> sales dropped considerably as radio had really taken off in America. Radios played popular music for free and during the great depression records became a luxury that many couldn’t afford. </w:t>
      </w:r>
    </w:p>
    <w:p w14:paraId="1632AB21" w14:textId="77777777" w:rsidR="00EE7550" w:rsidRPr="00EE7550" w:rsidRDefault="00EE7550" w:rsidP="00EE7550">
      <w:pPr>
        <w:rPr>
          <w:rFonts w:ascii="Candara" w:hAnsi="Candara"/>
          <w:bCs/>
          <w:sz w:val="26"/>
          <w:szCs w:val="26"/>
        </w:rPr>
      </w:pPr>
    </w:p>
    <w:p w14:paraId="30DBD074" w14:textId="77777777" w:rsidR="00EE7550" w:rsidRPr="00EE7550" w:rsidRDefault="00EE7550" w:rsidP="00EE7550">
      <w:pPr>
        <w:rPr>
          <w:rFonts w:ascii="Candara" w:hAnsi="Candara"/>
          <w:b/>
          <w:bCs/>
          <w:sz w:val="26"/>
          <w:szCs w:val="26"/>
        </w:rPr>
      </w:pPr>
      <w:r w:rsidRPr="00EE7550">
        <w:rPr>
          <w:rFonts w:ascii="Candara" w:hAnsi="Candara"/>
          <w:b/>
          <w:bCs/>
          <w:sz w:val="26"/>
          <w:szCs w:val="26"/>
        </w:rPr>
        <w:t>The Social impact of radio 1917-45</w:t>
      </w:r>
    </w:p>
    <w:p w14:paraId="7BD8C635" w14:textId="77777777" w:rsidR="00EE7550" w:rsidRPr="00EE7550" w:rsidRDefault="00EE7550" w:rsidP="00EE7550">
      <w:pPr>
        <w:numPr>
          <w:ilvl w:val="0"/>
          <w:numId w:val="5"/>
        </w:numPr>
        <w:rPr>
          <w:rFonts w:ascii="Candara" w:hAnsi="Candara"/>
          <w:bCs/>
          <w:sz w:val="26"/>
          <w:szCs w:val="26"/>
        </w:rPr>
      </w:pPr>
      <w:r w:rsidRPr="00EE7550">
        <w:rPr>
          <w:rFonts w:ascii="Candara" w:hAnsi="Candara"/>
          <w:bCs/>
          <w:sz w:val="26"/>
          <w:szCs w:val="26"/>
        </w:rPr>
        <w:t xml:space="preserve">1920s + 1930s </w:t>
      </w:r>
      <w:r w:rsidRPr="00EE7550">
        <w:rPr>
          <w:rFonts w:ascii="Candara" w:hAnsi="Candara"/>
          <w:bCs/>
          <w:sz w:val="26"/>
          <w:szCs w:val="26"/>
        </w:rPr>
        <w:sym w:font="Wingdings" w:char="F0E0"/>
      </w:r>
      <w:r w:rsidRPr="00EE7550">
        <w:rPr>
          <w:rFonts w:ascii="Candara" w:hAnsi="Candara"/>
          <w:bCs/>
          <w:sz w:val="26"/>
          <w:szCs w:val="26"/>
        </w:rPr>
        <w:t xml:space="preserve"> radio ownership grew quickly. First commercial radio station was KDKA which began broadcastin</w:t>
      </w:r>
      <w:bookmarkStart w:id="0" w:name="_GoBack"/>
      <w:bookmarkEnd w:id="0"/>
      <w:r w:rsidRPr="00EE7550">
        <w:rPr>
          <w:rFonts w:ascii="Candara" w:hAnsi="Candara"/>
          <w:bCs/>
          <w:sz w:val="26"/>
          <w:szCs w:val="26"/>
        </w:rPr>
        <w:t>g in November 1920, broadcasting the election results before newspapers could even print them.</w:t>
      </w:r>
    </w:p>
    <w:p w14:paraId="4638D7D0" w14:textId="77777777" w:rsidR="00EE7550" w:rsidRPr="00EE7550" w:rsidRDefault="00EE7550" w:rsidP="00EE7550">
      <w:pPr>
        <w:numPr>
          <w:ilvl w:val="0"/>
          <w:numId w:val="5"/>
        </w:numPr>
        <w:rPr>
          <w:rFonts w:ascii="Candara" w:hAnsi="Candara"/>
          <w:bCs/>
          <w:sz w:val="26"/>
          <w:szCs w:val="26"/>
        </w:rPr>
      </w:pPr>
      <w:r w:rsidRPr="00EE7550">
        <w:rPr>
          <w:rFonts w:ascii="Candara" w:hAnsi="Candara"/>
          <w:bCs/>
          <w:sz w:val="26"/>
          <w:szCs w:val="26"/>
        </w:rPr>
        <w:t xml:space="preserve">1924 </w:t>
      </w:r>
      <w:r w:rsidRPr="00EE7550">
        <w:rPr>
          <w:rFonts w:ascii="Candara" w:hAnsi="Candara"/>
          <w:bCs/>
          <w:sz w:val="26"/>
          <w:szCs w:val="26"/>
        </w:rPr>
        <w:sym w:font="Wingdings" w:char="F0E0"/>
      </w:r>
      <w:r w:rsidRPr="00EE7550">
        <w:rPr>
          <w:rFonts w:ascii="Candara" w:hAnsi="Candara"/>
          <w:bCs/>
          <w:sz w:val="26"/>
          <w:szCs w:val="26"/>
        </w:rPr>
        <w:t xml:space="preserve"> 600 commercial stations. Independent + free to play whatever they wanted over the air however advertising money soon took over with the first radio advertisement being broadcast in August 1922. Shows and stations were soon owned or heavily influenced by their sponsors. </w:t>
      </w:r>
    </w:p>
    <w:p w14:paraId="0DBC2A72" w14:textId="77777777" w:rsidR="00EE7550" w:rsidRPr="00EE7550" w:rsidRDefault="00EE7550" w:rsidP="00EE7550">
      <w:pPr>
        <w:numPr>
          <w:ilvl w:val="0"/>
          <w:numId w:val="5"/>
        </w:numPr>
        <w:rPr>
          <w:rFonts w:ascii="Candara" w:hAnsi="Candara"/>
          <w:bCs/>
          <w:sz w:val="26"/>
          <w:szCs w:val="26"/>
        </w:rPr>
      </w:pPr>
      <w:r w:rsidRPr="00EE7550">
        <w:rPr>
          <w:rFonts w:ascii="Candara" w:hAnsi="Candara"/>
          <w:bCs/>
          <w:sz w:val="26"/>
          <w:szCs w:val="26"/>
        </w:rPr>
        <w:t xml:space="preserve">1926 </w:t>
      </w:r>
      <w:r w:rsidRPr="00EE7550">
        <w:rPr>
          <w:rFonts w:ascii="Candara" w:hAnsi="Candara"/>
          <w:bCs/>
          <w:sz w:val="26"/>
          <w:szCs w:val="26"/>
        </w:rPr>
        <w:sym w:font="Wingdings" w:char="F0E0"/>
      </w:r>
      <w:r w:rsidRPr="00EE7550">
        <w:rPr>
          <w:rFonts w:ascii="Candara" w:hAnsi="Candara"/>
          <w:bCs/>
          <w:sz w:val="26"/>
          <w:szCs w:val="26"/>
        </w:rPr>
        <w:t xml:space="preserve"> first national radio station NBC opened+ broadcasted an American football game. </w:t>
      </w:r>
    </w:p>
    <w:p w14:paraId="06B50FC4" w14:textId="77777777" w:rsidR="00EE7550" w:rsidRPr="00EE7550" w:rsidRDefault="00EE7550" w:rsidP="00EE7550">
      <w:pPr>
        <w:numPr>
          <w:ilvl w:val="0"/>
          <w:numId w:val="5"/>
        </w:numPr>
        <w:rPr>
          <w:rFonts w:ascii="Candara" w:hAnsi="Candara"/>
          <w:bCs/>
          <w:sz w:val="26"/>
          <w:szCs w:val="26"/>
        </w:rPr>
      </w:pPr>
      <w:r w:rsidRPr="00EE7550">
        <w:rPr>
          <w:rFonts w:ascii="Candara" w:hAnsi="Candara"/>
          <w:bCs/>
          <w:sz w:val="26"/>
          <w:szCs w:val="26"/>
        </w:rPr>
        <w:t xml:space="preserve">Radio Act set up in 1927 to regulate airwaves – federal licensing needed to ensure a fair share of the broadcast frequencies. </w:t>
      </w:r>
    </w:p>
    <w:p w14:paraId="6B2A7617" w14:textId="77777777" w:rsidR="00EE7550" w:rsidRPr="00EE7550" w:rsidRDefault="00EE7550" w:rsidP="00EE7550">
      <w:pPr>
        <w:numPr>
          <w:ilvl w:val="0"/>
          <w:numId w:val="5"/>
        </w:numPr>
        <w:rPr>
          <w:rFonts w:ascii="Candara" w:hAnsi="Candara"/>
          <w:bCs/>
          <w:sz w:val="26"/>
          <w:szCs w:val="26"/>
        </w:rPr>
      </w:pPr>
      <w:r w:rsidRPr="00EE7550">
        <w:rPr>
          <w:rFonts w:ascii="Candara" w:hAnsi="Candara"/>
          <w:bCs/>
          <w:sz w:val="26"/>
          <w:szCs w:val="26"/>
        </w:rPr>
        <w:t xml:space="preserve">Politicians and religious speakers used this medium to message the nation. Father Coughlin was an outspoken critic of the KKK and used radio to share his views and by 1930 he had 40 million listeners. During the depression, he criticised bankers and supported Roosevelt. </w:t>
      </w:r>
      <w:proofErr w:type="gramStart"/>
      <w:r w:rsidRPr="00EE7550">
        <w:rPr>
          <w:rFonts w:ascii="Candara" w:hAnsi="Candara"/>
          <w:bCs/>
          <w:sz w:val="26"/>
          <w:szCs w:val="26"/>
        </w:rPr>
        <w:t>However</w:t>
      </w:r>
      <w:proofErr w:type="gramEnd"/>
      <w:r w:rsidRPr="00EE7550">
        <w:rPr>
          <w:rFonts w:ascii="Candara" w:hAnsi="Candara"/>
          <w:bCs/>
          <w:sz w:val="26"/>
          <w:szCs w:val="26"/>
        </w:rPr>
        <w:t xml:space="preserve"> when FDR didn't go far enough he criticised the president and cost him some support. </w:t>
      </w:r>
    </w:p>
    <w:p w14:paraId="570150C8" w14:textId="77777777" w:rsidR="00EE7550" w:rsidRPr="00EE7550" w:rsidRDefault="00EE7550" w:rsidP="00EE7550">
      <w:pPr>
        <w:numPr>
          <w:ilvl w:val="0"/>
          <w:numId w:val="5"/>
        </w:numPr>
        <w:rPr>
          <w:rFonts w:ascii="Candara" w:hAnsi="Candara"/>
          <w:bCs/>
          <w:sz w:val="26"/>
          <w:szCs w:val="26"/>
        </w:rPr>
      </w:pPr>
      <w:r w:rsidRPr="00EE7550">
        <w:rPr>
          <w:rFonts w:ascii="Candara" w:hAnsi="Candara"/>
          <w:bCs/>
          <w:sz w:val="26"/>
          <w:szCs w:val="26"/>
        </w:rPr>
        <w:t>Mass production and hire purchase meant that radio ownership rose rapidly. Radio brought, drama, sport and debate into people’s homes. Radio made America a smaller country uniting a nation under a common culture.</w:t>
      </w:r>
    </w:p>
    <w:p w14:paraId="6884EF61" w14:textId="77777777" w:rsidR="00EE7550" w:rsidRPr="00EE7550" w:rsidRDefault="00EE7550" w:rsidP="00EE7550">
      <w:pPr>
        <w:rPr>
          <w:rFonts w:ascii="Candara" w:hAnsi="Candara"/>
          <w:bCs/>
          <w:sz w:val="26"/>
          <w:szCs w:val="26"/>
        </w:rPr>
      </w:pPr>
    </w:p>
    <w:p w14:paraId="633BD9FE" w14:textId="77777777" w:rsidR="002610F6" w:rsidRPr="00EE7550" w:rsidRDefault="002610F6">
      <w:pPr>
        <w:rPr>
          <w:sz w:val="26"/>
          <w:szCs w:val="26"/>
        </w:rPr>
      </w:pPr>
    </w:p>
    <w:sectPr w:rsidR="002610F6" w:rsidRPr="00EE7550" w:rsidSect="00EE75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6F99"/>
    <w:multiLevelType w:val="hybridMultilevel"/>
    <w:tmpl w:val="35D8F32E"/>
    <w:lvl w:ilvl="0" w:tplc="AE3CACBE">
      <w:start w:val="1"/>
      <w:numFmt w:val="bullet"/>
      <w:lvlText w:val="•"/>
      <w:lvlJc w:val="left"/>
      <w:pPr>
        <w:tabs>
          <w:tab w:val="num" w:pos="720"/>
        </w:tabs>
        <w:ind w:left="720" w:hanging="360"/>
      </w:pPr>
      <w:rPr>
        <w:rFonts w:ascii="Arial" w:hAnsi="Arial" w:hint="default"/>
      </w:rPr>
    </w:lvl>
    <w:lvl w:ilvl="1" w:tplc="A1EA29BC" w:tentative="1">
      <w:start w:val="1"/>
      <w:numFmt w:val="bullet"/>
      <w:lvlText w:val="•"/>
      <w:lvlJc w:val="left"/>
      <w:pPr>
        <w:tabs>
          <w:tab w:val="num" w:pos="1440"/>
        </w:tabs>
        <w:ind w:left="1440" w:hanging="360"/>
      </w:pPr>
      <w:rPr>
        <w:rFonts w:ascii="Arial" w:hAnsi="Arial" w:hint="default"/>
      </w:rPr>
    </w:lvl>
    <w:lvl w:ilvl="2" w:tplc="563254AE" w:tentative="1">
      <w:start w:val="1"/>
      <w:numFmt w:val="bullet"/>
      <w:lvlText w:val="•"/>
      <w:lvlJc w:val="left"/>
      <w:pPr>
        <w:tabs>
          <w:tab w:val="num" w:pos="2160"/>
        </w:tabs>
        <w:ind w:left="2160" w:hanging="360"/>
      </w:pPr>
      <w:rPr>
        <w:rFonts w:ascii="Arial" w:hAnsi="Arial" w:hint="default"/>
      </w:rPr>
    </w:lvl>
    <w:lvl w:ilvl="3" w:tplc="05FE3BCC" w:tentative="1">
      <w:start w:val="1"/>
      <w:numFmt w:val="bullet"/>
      <w:lvlText w:val="•"/>
      <w:lvlJc w:val="left"/>
      <w:pPr>
        <w:tabs>
          <w:tab w:val="num" w:pos="2880"/>
        </w:tabs>
        <w:ind w:left="2880" w:hanging="360"/>
      </w:pPr>
      <w:rPr>
        <w:rFonts w:ascii="Arial" w:hAnsi="Arial" w:hint="default"/>
      </w:rPr>
    </w:lvl>
    <w:lvl w:ilvl="4" w:tplc="764E05E6" w:tentative="1">
      <w:start w:val="1"/>
      <w:numFmt w:val="bullet"/>
      <w:lvlText w:val="•"/>
      <w:lvlJc w:val="left"/>
      <w:pPr>
        <w:tabs>
          <w:tab w:val="num" w:pos="3600"/>
        </w:tabs>
        <w:ind w:left="3600" w:hanging="360"/>
      </w:pPr>
      <w:rPr>
        <w:rFonts w:ascii="Arial" w:hAnsi="Arial" w:hint="default"/>
      </w:rPr>
    </w:lvl>
    <w:lvl w:ilvl="5" w:tplc="C8D412B4" w:tentative="1">
      <w:start w:val="1"/>
      <w:numFmt w:val="bullet"/>
      <w:lvlText w:val="•"/>
      <w:lvlJc w:val="left"/>
      <w:pPr>
        <w:tabs>
          <w:tab w:val="num" w:pos="4320"/>
        </w:tabs>
        <w:ind w:left="4320" w:hanging="360"/>
      </w:pPr>
      <w:rPr>
        <w:rFonts w:ascii="Arial" w:hAnsi="Arial" w:hint="default"/>
      </w:rPr>
    </w:lvl>
    <w:lvl w:ilvl="6" w:tplc="CCE87644" w:tentative="1">
      <w:start w:val="1"/>
      <w:numFmt w:val="bullet"/>
      <w:lvlText w:val="•"/>
      <w:lvlJc w:val="left"/>
      <w:pPr>
        <w:tabs>
          <w:tab w:val="num" w:pos="5040"/>
        </w:tabs>
        <w:ind w:left="5040" w:hanging="360"/>
      </w:pPr>
      <w:rPr>
        <w:rFonts w:ascii="Arial" w:hAnsi="Arial" w:hint="default"/>
      </w:rPr>
    </w:lvl>
    <w:lvl w:ilvl="7" w:tplc="69D217A4" w:tentative="1">
      <w:start w:val="1"/>
      <w:numFmt w:val="bullet"/>
      <w:lvlText w:val="•"/>
      <w:lvlJc w:val="left"/>
      <w:pPr>
        <w:tabs>
          <w:tab w:val="num" w:pos="5760"/>
        </w:tabs>
        <w:ind w:left="5760" w:hanging="360"/>
      </w:pPr>
      <w:rPr>
        <w:rFonts w:ascii="Arial" w:hAnsi="Arial" w:hint="default"/>
      </w:rPr>
    </w:lvl>
    <w:lvl w:ilvl="8" w:tplc="330009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B44B59"/>
    <w:multiLevelType w:val="hybridMultilevel"/>
    <w:tmpl w:val="990AC38E"/>
    <w:lvl w:ilvl="0" w:tplc="921C9F6C">
      <w:start w:val="1"/>
      <w:numFmt w:val="bullet"/>
      <w:lvlText w:val="•"/>
      <w:lvlJc w:val="left"/>
      <w:pPr>
        <w:tabs>
          <w:tab w:val="num" w:pos="720"/>
        </w:tabs>
        <w:ind w:left="720" w:hanging="360"/>
      </w:pPr>
      <w:rPr>
        <w:rFonts w:ascii="Arial" w:hAnsi="Arial" w:hint="default"/>
      </w:rPr>
    </w:lvl>
    <w:lvl w:ilvl="1" w:tplc="67640094" w:tentative="1">
      <w:start w:val="1"/>
      <w:numFmt w:val="bullet"/>
      <w:lvlText w:val="•"/>
      <w:lvlJc w:val="left"/>
      <w:pPr>
        <w:tabs>
          <w:tab w:val="num" w:pos="1440"/>
        </w:tabs>
        <w:ind w:left="1440" w:hanging="360"/>
      </w:pPr>
      <w:rPr>
        <w:rFonts w:ascii="Arial" w:hAnsi="Arial" w:hint="default"/>
      </w:rPr>
    </w:lvl>
    <w:lvl w:ilvl="2" w:tplc="93C0C6E4" w:tentative="1">
      <w:start w:val="1"/>
      <w:numFmt w:val="bullet"/>
      <w:lvlText w:val="•"/>
      <w:lvlJc w:val="left"/>
      <w:pPr>
        <w:tabs>
          <w:tab w:val="num" w:pos="2160"/>
        </w:tabs>
        <w:ind w:left="2160" w:hanging="360"/>
      </w:pPr>
      <w:rPr>
        <w:rFonts w:ascii="Arial" w:hAnsi="Arial" w:hint="default"/>
      </w:rPr>
    </w:lvl>
    <w:lvl w:ilvl="3" w:tplc="ADD43704" w:tentative="1">
      <w:start w:val="1"/>
      <w:numFmt w:val="bullet"/>
      <w:lvlText w:val="•"/>
      <w:lvlJc w:val="left"/>
      <w:pPr>
        <w:tabs>
          <w:tab w:val="num" w:pos="2880"/>
        </w:tabs>
        <w:ind w:left="2880" w:hanging="360"/>
      </w:pPr>
      <w:rPr>
        <w:rFonts w:ascii="Arial" w:hAnsi="Arial" w:hint="default"/>
      </w:rPr>
    </w:lvl>
    <w:lvl w:ilvl="4" w:tplc="15327690" w:tentative="1">
      <w:start w:val="1"/>
      <w:numFmt w:val="bullet"/>
      <w:lvlText w:val="•"/>
      <w:lvlJc w:val="left"/>
      <w:pPr>
        <w:tabs>
          <w:tab w:val="num" w:pos="3600"/>
        </w:tabs>
        <w:ind w:left="3600" w:hanging="360"/>
      </w:pPr>
      <w:rPr>
        <w:rFonts w:ascii="Arial" w:hAnsi="Arial" w:hint="default"/>
      </w:rPr>
    </w:lvl>
    <w:lvl w:ilvl="5" w:tplc="DE74CAA2" w:tentative="1">
      <w:start w:val="1"/>
      <w:numFmt w:val="bullet"/>
      <w:lvlText w:val="•"/>
      <w:lvlJc w:val="left"/>
      <w:pPr>
        <w:tabs>
          <w:tab w:val="num" w:pos="4320"/>
        </w:tabs>
        <w:ind w:left="4320" w:hanging="360"/>
      </w:pPr>
      <w:rPr>
        <w:rFonts w:ascii="Arial" w:hAnsi="Arial" w:hint="default"/>
      </w:rPr>
    </w:lvl>
    <w:lvl w:ilvl="6" w:tplc="51A49842" w:tentative="1">
      <w:start w:val="1"/>
      <w:numFmt w:val="bullet"/>
      <w:lvlText w:val="•"/>
      <w:lvlJc w:val="left"/>
      <w:pPr>
        <w:tabs>
          <w:tab w:val="num" w:pos="5040"/>
        </w:tabs>
        <w:ind w:left="5040" w:hanging="360"/>
      </w:pPr>
      <w:rPr>
        <w:rFonts w:ascii="Arial" w:hAnsi="Arial" w:hint="default"/>
      </w:rPr>
    </w:lvl>
    <w:lvl w:ilvl="7" w:tplc="B64E41F0" w:tentative="1">
      <w:start w:val="1"/>
      <w:numFmt w:val="bullet"/>
      <w:lvlText w:val="•"/>
      <w:lvlJc w:val="left"/>
      <w:pPr>
        <w:tabs>
          <w:tab w:val="num" w:pos="5760"/>
        </w:tabs>
        <w:ind w:left="5760" w:hanging="360"/>
      </w:pPr>
      <w:rPr>
        <w:rFonts w:ascii="Arial" w:hAnsi="Arial" w:hint="default"/>
      </w:rPr>
    </w:lvl>
    <w:lvl w:ilvl="8" w:tplc="FEDE22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224417"/>
    <w:multiLevelType w:val="hybridMultilevel"/>
    <w:tmpl w:val="BCA8F300"/>
    <w:lvl w:ilvl="0" w:tplc="FEE0A4C4">
      <w:start w:val="1"/>
      <w:numFmt w:val="bullet"/>
      <w:lvlText w:val="•"/>
      <w:lvlJc w:val="left"/>
      <w:pPr>
        <w:tabs>
          <w:tab w:val="num" w:pos="720"/>
        </w:tabs>
        <w:ind w:left="720" w:hanging="360"/>
      </w:pPr>
      <w:rPr>
        <w:rFonts w:ascii="Arial" w:hAnsi="Arial" w:hint="default"/>
      </w:rPr>
    </w:lvl>
    <w:lvl w:ilvl="1" w:tplc="8F1808B4" w:tentative="1">
      <w:start w:val="1"/>
      <w:numFmt w:val="bullet"/>
      <w:lvlText w:val="•"/>
      <w:lvlJc w:val="left"/>
      <w:pPr>
        <w:tabs>
          <w:tab w:val="num" w:pos="1440"/>
        </w:tabs>
        <w:ind w:left="1440" w:hanging="360"/>
      </w:pPr>
      <w:rPr>
        <w:rFonts w:ascii="Arial" w:hAnsi="Arial" w:hint="default"/>
      </w:rPr>
    </w:lvl>
    <w:lvl w:ilvl="2" w:tplc="66261D42" w:tentative="1">
      <w:start w:val="1"/>
      <w:numFmt w:val="bullet"/>
      <w:lvlText w:val="•"/>
      <w:lvlJc w:val="left"/>
      <w:pPr>
        <w:tabs>
          <w:tab w:val="num" w:pos="2160"/>
        </w:tabs>
        <w:ind w:left="2160" w:hanging="360"/>
      </w:pPr>
      <w:rPr>
        <w:rFonts w:ascii="Arial" w:hAnsi="Arial" w:hint="default"/>
      </w:rPr>
    </w:lvl>
    <w:lvl w:ilvl="3" w:tplc="AF1AF1F8" w:tentative="1">
      <w:start w:val="1"/>
      <w:numFmt w:val="bullet"/>
      <w:lvlText w:val="•"/>
      <w:lvlJc w:val="left"/>
      <w:pPr>
        <w:tabs>
          <w:tab w:val="num" w:pos="2880"/>
        </w:tabs>
        <w:ind w:left="2880" w:hanging="360"/>
      </w:pPr>
      <w:rPr>
        <w:rFonts w:ascii="Arial" w:hAnsi="Arial" w:hint="default"/>
      </w:rPr>
    </w:lvl>
    <w:lvl w:ilvl="4" w:tplc="501A858E" w:tentative="1">
      <w:start w:val="1"/>
      <w:numFmt w:val="bullet"/>
      <w:lvlText w:val="•"/>
      <w:lvlJc w:val="left"/>
      <w:pPr>
        <w:tabs>
          <w:tab w:val="num" w:pos="3600"/>
        </w:tabs>
        <w:ind w:left="3600" w:hanging="360"/>
      </w:pPr>
      <w:rPr>
        <w:rFonts w:ascii="Arial" w:hAnsi="Arial" w:hint="default"/>
      </w:rPr>
    </w:lvl>
    <w:lvl w:ilvl="5" w:tplc="07468368" w:tentative="1">
      <w:start w:val="1"/>
      <w:numFmt w:val="bullet"/>
      <w:lvlText w:val="•"/>
      <w:lvlJc w:val="left"/>
      <w:pPr>
        <w:tabs>
          <w:tab w:val="num" w:pos="4320"/>
        </w:tabs>
        <w:ind w:left="4320" w:hanging="360"/>
      </w:pPr>
      <w:rPr>
        <w:rFonts w:ascii="Arial" w:hAnsi="Arial" w:hint="default"/>
      </w:rPr>
    </w:lvl>
    <w:lvl w:ilvl="6" w:tplc="B3C4E2C6" w:tentative="1">
      <w:start w:val="1"/>
      <w:numFmt w:val="bullet"/>
      <w:lvlText w:val="•"/>
      <w:lvlJc w:val="left"/>
      <w:pPr>
        <w:tabs>
          <w:tab w:val="num" w:pos="5040"/>
        </w:tabs>
        <w:ind w:left="5040" w:hanging="360"/>
      </w:pPr>
      <w:rPr>
        <w:rFonts w:ascii="Arial" w:hAnsi="Arial" w:hint="default"/>
      </w:rPr>
    </w:lvl>
    <w:lvl w:ilvl="7" w:tplc="42D8CB54" w:tentative="1">
      <w:start w:val="1"/>
      <w:numFmt w:val="bullet"/>
      <w:lvlText w:val="•"/>
      <w:lvlJc w:val="left"/>
      <w:pPr>
        <w:tabs>
          <w:tab w:val="num" w:pos="5760"/>
        </w:tabs>
        <w:ind w:left="5760" w:hanging="360"/>
      </w:pPr>
      <w:rPr>
        <w:rFonts w:ascii="Arial" w:hAnsi="Arial" w:hint="default"/>
      </w:rPr>
    </w:lvl>
    <w:lvl w:ilvl="8" w:tplc="0DFE2E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DB78C4"/>
    <w:multiLevelType w:val="hybridMultilevel"/>
    <w:tmpl w:val="6DA0F81A"/>
    <w:lvl w:ilvl="0" w:tplc="CA8C18C2">
      <w:start w:val="1"/>
      <w:numFmt w:val="bullet"/>
      <w:lvlText w:val="•"/>
      <w:lvlJc w:val="left"/>
      <w:pPr>
        <w:tabs>
          <w:tab w:val="num" w:pos="720"/>
        </w:tabs>
        <w:ind w:left="720" w:hanging="360"/>
      </w:pPr>
      <w:rPr>
        <w:rFonts w:ascii="Arial" w:hAnsi="Arial" w:hint="default"/>
      </w:rPr>
    </w:lvl>
    <w:lvl w:ilvl="1" w:tplc="35988CE8" w:tentative="1">
      <w:start w:val="1"/>
      <w:numFmt w:val="bullet"/>
      <w:lvlText w:val="•"/>
      <w:lvlJc w:val="left"/>
      <w:pPr>
        <w:tabs>
          <w:tab w:val="num" w:pos="1440"/>
        </w:tabs>
        <w:ind w:left="1440" w:hanging="360"/>
      </w:pPr>
      <w:rPr>
        <w:rFonts w:ascii="Arial" w:hAnsi="Arial" w:hint="default"/>
      </w:rPr>
    </w:lvl>
    <w:lvl w:ilvl="2" w:tplc="18CCD334" w:tentative="1">
      <w:start w:val="1"/>
      <w:numFmt w:val="bullet"/>
      <w:lvlText w:val="•"/>
      <w:lvlJc w:val="left"/>
      <w:pPr>
        <w:tabs>
          <w:tab w:val="num" w:pos="2160"/>
        </w:tabs>
        <w:ind w:left="2160" w:hanging="360"/>
      </w:pPr>
      <w:rPr>
        <w:rFonts w:ascii="Arial" w:hAnsi="Arial" w:hint="default"/>
      </w:rPr>
    </w:lvl>
    <w:lvl w:ilvl="3" w:tplc="160E6B00" w:tentative="1">
      <w:start w:val="1"/>
      <w:numFmt w:val="bullet"/>
      <w:lvlText w:val="•"/>
      <w:lvlJc w:val="left"/>
      <w:pPr>
        <w:tabs>
          <w:tab w:val="num" w:pos="2880"/>
        </w:tabs>
        <w:ind w:left="2880" w:hanging="360"/>
      </w:pPr>
      <w:rPr>
        <w:rFonts w:ascii="Arial" w:hAnsi="Arial" w:hint="default"/>
      </w:rPr>
    </w:lvl>
    <w:lvl w:ilvl="4" w:tplc="749E6C74" w:tentative="1">
      <w:start w:val="1"/>
      <w:numFmt w:val="bullet"/>
      <w:lvlText w:val="•"/>
      <w:lvlJc w:val="left"/>
      <w:pPr>
        <w:tabs>
          <w:tab w:val="num" w:pos="3600"/>
        </w:tabs>
        <w:ind w:left="3600" w:hanging="360"/>
      </w:pPr>
      <w:rPr>
        <w:rFonts w:ascii="Arial" w:hAnsi="Arial" w:hint="default"/>
      </w:rPr>
    </w:lvl>
    <w:lvl w:ilvl="5" w:tplc="3028B68E" w:tentative="1">
      <w:start w:val="1"/>
      <w:numFmt w:val="bullet"/>
      <w:lvlText w:val="•"/>
      <w:lvlJc w:val="left"/>
      <w:pPr>
        <w:tabs>
          <w:tab w:val="num" w:pos="4320"/>
        </w:tabs>
        <w:ind w:left="4320" w:hanging="360"/>
      </w:pPr>
      <w:rPr>
        <w:rFonts w:ascii="Arial" w:hAnsi="Arial" w:hint="default"/>
      </w:rPr>
    </w:lvl>
    <w:lvl w:ilvl="6" w:tplc="0EBEDF4E" w:tentative="1">
      <w:start w:val="1"/>
      <w:numFmt w:val="bullet"/>
      <w:lvlText w:val="•"/>
      <w:lvlJc w:val="left"/>
      <w:pPr>
        <w:tabs>
          <w:tab w:val="num" w:pos="5040"/>
        </w:tabs>
        <w:ind w:left="5040" w:hanging="360"/>
      </w:pPr>
      <w:rPr>
        <w:rFonts w:ascii="Arial" w:hAnsi="Arial" w:hint="default"/>
      </w:rPr>
    </w:lvl>
    <w:lvl w:ilvl="7" w:tplc="693C79B4" w:tentative="1">
      <w:start w:val="1"/>
      <w:numFmt w:val="bullet"/>
      <w:lvlText w:val="•"/>
      <w:lvlJc w:val="left"/>
      <w:pPr>
        <w:tabs>
          <w:tab w:val="num" w:pos="5760"/>
        </w:tabs>
        <w:ind w:left="5760" w:hanging="360"/>
      </w:pPr>
      <w:rPr>
        <w:rFonts w:ascii="Arial" w:hAnsi="Arial" w:hint="default"/>
      </w:rPr>
    </w:lvl>
    <w:lvl w:ilvl="8" w:tplc="7E2CEB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BC01B1"/>
    <w:multiLevelType w:val="hybridMultilevel"/>
    <w:tmpl w:val="0BE8FDDE"/>
    <w:lvl w:ilvl="0" w:tplc="FB42B82A">
      <w:start w:val="1"/>
      <w:numFmt w:val="bullet"/>
      <w:lvlText w:val="•"/>
      <w:lvlJc w:val="left"/>
      <w:pPr>
        <w:tabs>
          <w:tab w:val="num" w:pos="720"/>
        </w:tabs>
        <w:ind w:left="720" w:hanging="360"/>
      </w:pPr>
      <w:rPr>
        <w:rFonts w:ascii="Arial" w:hAnsi="Arial" w:hint="default"/>
      </w:rPr>
    </w:lvl>
    <w:lvl w:ilvl="1" w:tplc="B1CC4AA0" w:tentative="1">
      <w:start w:val="1"/>
      <w:numFmt w:val="bullet"/>
      <w:lvlText w:val="•"/>
      <w:lvlJc w:val="left"/>
      <w:pPr>
        <w:tabs>
          <w:tab w:val="num" w:pos="1440"/>
        </w:tabs>
        <w:ind w:left="1440" w:hanging="360"/>
      </w:pPr>
      <w:rPr>
        <w:rFonts w:ascii="Arial" w:hAnsi="Arial" w:hint="default"/>
      </w:rPr>
    </w:lvl>
    <w:lvl w:ilvl="2" w:tplc="43A6B9D0" w:tentative="1">
      <w:start w:val="1"/>
      <w:numFmt w:val="bullet"/>
      <w:lvlText w:val="•"/>
      <w:lvlJc w:val="left"/>
      <w:pPr>
        <w:tabs>
          <w:tab w:val="num" w:pos="2160"/>
        </w:tabs>
        <w:ind w:left="2160" w:hanging="360"/>
      </w:pPr>
      <w:rPr>
        <w:rFonts w:ascii="Arial" w:hAnsi="Arial" w:hint="default"/>
      </w:rPr>
    </w:lvl>
    <w:lvl w:ilvl="3" w:tplc="098EF604" w:tentative="1">
      <w:start w:val="1"/>
      <w:numFmt w:val="bullet"/>
      <w:lvlText w:val="•"/>
      <w:lvlJc w:val="left"/>
      <w:pPr>
        <w:tabs>
          <w:tab w:val="num" w:pos="2880"/>
        </w:tabs>
        <w:ind w:left="2880" w:hanging="360"/>
      </w:pPr>
      <w:rPr>
        <w:rFonts w:ascii="Arial" w:hAnsi="Arial" w:hint="default"/>
      </w:rPr>
    </w:lvl>
    <w:lvl w:ilvl="4" w:tplc="780CD5BE" w:tentative="1">
      <w:start w:val="1"/>
      <w:numFmt w:val="bullet"/>
      <w:lvlText w:val="•"/>
      <w:lvlJc w:val="left"/>
      <w:pPr>
        <w:tabs>
          <w:tab w:val="num" w:pos="3600"/>
        </w:tabs>
        <w:ind w:left="3600" w:hanging="360"/>
      </w:pPr>
      <w:rPr>
        <w:rFonts w:ascii="Arial" w:hAnsi="Arial" w:hint="default"/>
      </w:rPr>
    </w:lvl>
    <w:lvl w:ilvl="5" w:tplc="8FCAC5D2" w:tentative="1">
      <w:start w:val="1"/>
      <w:numFmt w:val="bullet"/>
      <w:lvlText w:val="•"/>
      <w:lvlJc w:val="left"/>
      <w:pPr>
        <w:tabs>
          <w:tab w:val="num" w:pos="4320"/>
        </w:tabs>
        <w:ind w:left="4320" w:hanging="360"/>
      </w:pPr>
      <w:rPr>
        <w:rFonts w:ascii="Arial" w:hAnsi="Arial" w:hint="default"/>
      </w:rPr>
    </w:lvl>
    <w:lvl w:ilvl="6" w:tplc="8EB0732E" w:tentative="1">
      <w:start w:val="1"/>
      <w:numFmt w:val="bullet"/>
      <w:lvlText w:val="•"/>
      <w:lvlJc w:val="left"/>
      <w:pPr>
        <w:tabs>
          <w:tab w:val="num" w:pos="5040"/>
        </w:tabs>
        <w:ind w:left="5040" w:hanging="360"/>
      </w:pPr>
      <w:rPr>
        <w:rFonts w:ascii="Arial" w:hAnsi="Arial" w:hint="default"/>
      </w:rPr>
    </w:lvl>
    <w:lvl w:ilvl="7" w:tplc="1E08A2FE" w:tentative="1">
      <w:start w:val="1"/>
      <w:numFmt w:val="bullet"/>
      <w:lvlText w:val="•"/>
      <w:lvlJc w:val="left"/>
      <w:pPr>
        <w:tabs>
          <w:tab w:val="num" w:pos="5760"/>
        </w:tabs>
        <w:ind w:left="5760" w:hanging="360"/>
      </w:pPr>
      <w:rPr>
        <w:rFonts w:ascii="Arial" w:hAnsi="Arial" w:hint="default"/>
      </w:rPr>
    </w:lvl>
    <w:lvl w:ilvl="8" w:tplc="76CE2A1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6"/>
    <w:rsid w:val="002610F6"/>
    <w:rsid w:val="002B6BDE"/>
    <w:rsid w:val="00EE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F069"/>
  <w15:chartTrackingRefBased/>
  <w15:docId w15:val="{CA03F725-E130-4D41-BB05-82045872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55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2</cp:revision>
  <cp:lastPrinted>2018-11-27T08:35:00Z</cp:lastPrinted>
  <dcterms:created xsi:type="dcterms:W3CDTF">2018-11-27T08:15:00Z</dcterms:created>
  <dcterms:modified xsi:type="dcterms:W3CDTF">2018-11-27T08:35:00Z</dcterms:modified>
</cp:coreProperties>
</file>