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48931" w14:textId="2F3CACFC" w:rsidR="00D51809" w:rsidRDefault="0045770B">
      <w:pPr>
        <w:rPr>
          <w:b/>
          <w:bCs/>
        </w:rPr>
      </w:pPr>
      <w:r>
        <w:rPr>
          <w:b/>
          <w:bCs/>
        </w:rPr>
        <w:t>Paper 1: Medicine – Practice Paper</w:t>
      </w:r>
    </w:p>
    <w:p w14:paraId="45C50E99" w14:textId="00929DD9" w:rsidR="0045770B" w:rsidRDefault="0045770B">
      <w:r>
        <w:br/>
      </w:r>
      <w:r w:rsidRPr="0045770B">
        <w:t>Q1</w:t>
      </w:r>
      <w:r>
        <w:tab/>
        <w:t>Describe two features of Casualty Clearing Stations on the Western Front. [4 marks]</w:t>
      </w:r>
    </w:p>
    <w:p w14:paraId="13BE395E" w14:textId="77777777" w:rsidR="00603234" w:rsidRPr="0045770B" w:rsidRDefault="00603234"/>
    <w:p w14:paraId="1D8DBA9A" w14:textId="77777777" w:rsidR="00603234" w:rsidRDefault="0045770B" w:rsidP="00603234">
      <w:pPr>
        <w:spacing w:after="60" w:line="240" w:lineRule="auto"/>
        <w:ind w:left="720" w:hanging="720"/>
        <w:rPr>
          <w:rFonts w:cstheme="minorHAnsi"/>
        </w:rPr>
      </w:pPr>
      <w:r>
        <w:rPr>
          <w:rFonts w:cstheme="minorHAnsi"/>
        </w:rPr>
        <w:t>Q2a</w:t>
      </w:r>
      <w:r>
        <w:rPr>
          <w:rFonts w:cstheme="minorHAnsi"/>
        </w:rPr>
        <w:tab/>
      </w:r>
      <w:r w:rsidRPr="0045770B">
        <w:rPr>
          <w:rFonts w:cstheme="minorHAnsi"/>
          <w:b/>
          <w:bCs/>
        </w:rPr>
        <w:t xml:space="preserve">Study Sources A </w:t>
      </w:r>
      <w:r>
        <w:rPr>
          <w:rFonts w:cstheme="minorHAnsi"/>
          <w:b/>
          <w:bCs/>
        </w:rPr>
        <w:t>a</w:t>
      </w:r>
      <w:r w:rsidRPr="0045770B">
        <w:rPr>
          <w:rFonts w:cstheme="minorHAnsi"/>
          <w:b/>
          <w:bCs/>
        </w:rPr>
        <w:t>nd B in the Sources Booklet.</w:t>
      </w:r>
    </w:p>
    <w:p w14:paraId="134DC85B" w14:textId="77777777" w:rsidR="00603234" w:rsidRDefault="0045770B" w:rsidP="00603234">
      <w:pPr>
        <w:spacing w:after="60" w:line="240" w:lineRule="auto"/>
        <w:ind w:left="720"/>
        <w:rPr>
          <w:rFonts w:cstheme="minorHAnsi"/>
        </w:rPr>
      </w:pPr>
      <w:r>
        <w:rPr>
          <w:rFonts w:cstheme="minorHAnsi"/>
        </w:rPr>
        <w:t>How useful are Sources A and B for an enquiry into the treatments that were available for wounded soldiers on the Western Front?</w:t>
      </w:r>
    </w:p>
    <w:p w14:paraId="3A5F39F3" w14:textId="17B8B8DA" w:rsidR="0045770B" w:rsidRDefault="0045770B" w:rsidP="00603234">
      <w:pPr>
        <w:spacing w:line="240" w:lineRule="auto"/>
        <w:ind w:left="720"/>
        <w:rPr>
          <w:rFonts w:cstheme="minorHAnsi"/>
        </w:rPr>
      </w:pPr>
      <w:r>
        <w:rPr>
          <w:rFonts w:cstheme="minorHAnsi"/>
        </w:rPr>
        <w:t>Explain your answer, using Sources A and B and your knowledge of the historical context.</w:t>
      </w:r>
    </w:p>
    <w:p w14:paraId="249844C2" w14:textId="77777777" w:rsidR="00603234" w:rsidRDefault="00603234" w:rsidP="00603234">
      <w:pPr>
        <w:spacing w:line="240" w:lineRule="auto"/>
        <w:ind w:left="720"/>
        <w:rPr>
          <w:rFonts w:cstheme="minorHAnsi"/>
        </w:rPr>
      </w:pPr>
    </w:p>
    <w:p w14:paraId="0CA79DF9" w14:textId="39E88382" w:rsidR="00603234" w:rsidRDefault="0045770B" w:rsidP="00603234">
      <w:pPr>
        <w:spacing w:after="60" w:line="240" w:lineRule="auto"/>
        <w:ind w:left="720" w:hanging="720"/>
        <w:rPr>
          <w:rFonts w:cstheme="minorHAnsi"/>
        </w:rPr>
      </w:pPr>
      <w:r>
        <w:rPr>
          <w:rFonts w:cstheme="minorHAnsi"/>
        </w:rPr>
        <w:t>Q2b</w:t>
      </w:r>
      <w:r>
        <w:rPr>
          <w:rFonts w:cstheme="minorHAnsi"/>
        </w:rPr>
        <w:tab/>
      </w:r>
      <w:r w:rsidR="00603234">
        <w:rPr>
          <w:rFonts w:cstheme="minorHAnsi"/>
        </w:rPr>
        <w:t>How would you follow up Source A to find out more about the treatments that were available for wounded soldiers on the Western Front?</w:t>
      </w:r>
    </w:p>
    <w:p w14:paraId="55267BD7" w14:textId="683659FE" w:rsidR="0045770B" w:rsidRDefault="00603234" w:rsidP="00603234">
      <w:pPr>
        <w:spacing w:after="0" w:line="240" w:lineRule="auto"/>
        <w:ind w:left="720"/>
        <w:rPr>
          <w:rFonts w:cstheme="minorHAnsi"/>
        </w:rPr>
      </w:pPr>
      <w:r>
        <w:rPr>
          <w:rFonts w:cstheme="minorHAnsi"/>
        </w:rPr>
        <w:t>In your answer, you must give the question you would ask and the type of source you could use.</w:t>
      </w:r>
    </w:p>
    <w:p w14:paraId="1108AC38" w14:textId="621E8397" w:rsidR="00603234" w:rsidRPr="00603234" w:rsidRDefault="00603234" w:rsidP="0060323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i/>
          <w:iCs/>
        </w:rPr>
      </w:pPr>
      <w:r w:rsidRPr="00603234">
        <w:rPr>
          <w:rFonts w:cstheme="minorHAnsi"/>
          <w:i/>
          <w:iCs/>
        </w:rPr>
        <w:t>Detail in Source A that I would follow up.</w:t>
      </w:r>
    </w:p>
    <w:p w14:paraId="47AB1D75" w14:textId="4A54B7C2" w:rsidR="00603234" w:rsidRPr="00603234" w:rsidRDefault="00603234" w:rsidP="0060323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i/>
          <w:iCs/>
        </w:rPr>
      </w:pPr>
      <w:r w:rsidRPr="00603234">
        <w:rPr>
          <w:rFonts w:cstheme="minorHAnsi"/>
          <w:i/>
          <w:iCs/>
        </w:rPr>
        <w:t>Question I would ask.</w:t>
      </w:r>
    </w:p>
    <w:p w14:paraId="2F1A5E07" w14:textId="096D56F7" w:rsidR="00603234" w:rsidRPr="00603234" w:rsidRDefault="00603234" w:rsidP="0060323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i/>
          <w:iCs/>
        </w:rPr>
      </w:pPr>
      <w:r w:rsidRPr="00603234">
        <w:rPr>
          <w:rFonts w:cstheme="minorHAnsi"/>
          <w:i/>
          <w:iCs/>
        </w:rPr>
        <w:t>What type of source I could use.</w:t>
      </w:r>
    </w:p>
    <w:p w14:paraId="42AE077D" w14:textId="183396FC" w:rsidR="00603234" w:rsidRPr="00603234" w:rsidRDefault="00603234" w:rsidP="00603234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i/>
          <w:iCs/>
        </w:rPr>
      </w:pPr>
      <w:r w:rsidRPr="00603234">
        <w:rPr>
          <w:rFonts w:cstheme="minorHAnsi"/>
          <w:i/>
          <w:iCs/>
        </w:rPr>
        <w:t>How this might help answer my question.</w:t>
      </w:r>
    </w:p>
    <w:p w14:paraId="7F41BB3B" w14:textId="77777777" w:rsidR="00603234" w:rsidRDefault="00603234" w:rsidP="00603234">
      <w:pPr>
        <w:spacing w:line="240" w:lineRule="auto"/>
        <w:ind w:left="720"/>
        <w:rPr>
          <w:rFonts w:cstheme="minorHAnsi"/>
        </w:rPr>
      </w:pPr>
    </w:p>
    <w:p w14:paraId="2F1DECE4" w14:textId="3DBD3387" w:rsidR="0045770B" w:rsidRDefault="0045770B" w:rsidP="0045770B">
      <w:pPr>
        <w:spacing w:line="240" w:lineRule="auto"/>
        <w:ind w:left="720" w:hanging="720"/>
        <w:rPr>
          <w:rFonts w:cstheme="minorHAnsi"/>
        </w:rPr>
      </w:pPr>
      <w:r>
        <w:rPr>
          <w:rFonts w:cstheme="minorHAnsi"/>
        </w:rPr>
        <w:t>Q3</w:t>
      </w:r>
      <w:r>
        <w:rPr>
          <w:rFonts w:cstheme="minorHAnsi"/>
        </w:rPr>
        <w:tab/>
      </w:r>
      <w:r w:rsidRPr="0045770B">
        <w:rPr>
          <w:rFonts w:cstheme="minorHAnsi"/>
        </w:rPr>
        <w:t>Explain one way in which ideas about the treatment of disease were different in the 17</w:t>
      </w:r>
      <w:r w:rsidRPr="0045770B">
        <w:rPr>
          <w:rFonts w:cstheme="minorHAnsi"/>
          <w:vertAlign w:val="superscript"/>
        </w:rPr>
        <w:t>th</w:t>
      </w:r>
      <w:r w:rsidRPr="0045770B">
        <w:rPr>
          <w:rFonts w:cstheme="minorHAnsi"/>
        </w:rPr>
        <w:t xml:space="preserve"> century from ideas in the 13</w:t>
      </w:r>
      <w:r w:rsidRPr="0045770B">
        <w:rPr>
          <w:rFonts w:cstheme="minorHAnsi"/>
          <w:vertAlign w:val="superscript"/>
        </w:rPr>
        <w:t>th</w:t>
      </w:r>
      <w:r w:rsidRPr="0045770B">
        <w:rPr>
          <w:rFonts w:cstheme="minorHAnsi"/>
        </w:rPr>
        <w:t xml:space="preserve"> century.</w:t>
      </w:r>
      <w:r>
        <w:rPr>
          <w:rFonts w:cstheme="minorHAnsi"/>
        </w:rPr>
        <w:t xml:space="preserve"> [4 marks]</w:t>
      </w:r>
    </w:p>
    <w:p w14:paraId="46862AA1" w14:textId="77777777" w:rsidR="0045770B" w:rsidRDefault="0045770B" w:rsidP="0045770B">
      <w:pPr>
        <w:spacing w:line="240" w:lineRule="auto"/>
        <w:ind w:left="720" w:hanging="720"/>
        <w:rPr>
          <w:rFonts w:cstheme="minorHAnsi"/>
        </w:rPr>
      </w:pPr>
    </w:p>
    <w:p w14:paraId="3D9B4A68" w14:textId="3940768A" w:rsidR="0045770B" w:rsidRDefault="0045770B" w:rsidP="0045770B">
      <w:pPr>
        <w:spacing w:after="0" w:line="240" w:lineRule="auto"/>
        <w:rPr>
          <w:rFonts w:cstheme="minorHAnsi"/>
        </w:rPr>
      </w:pPr>
      <w:r w:rsidRPr="0045770B">
        <w:rPr>
          <w:rFonts w:cstheme="minorHAnsi"/>
        </w:rPr>
        <w:t>Q4</w:t>
      </w:r>
      <w:r w:rsidRPr="0045770B">
        <w:rPr>
          <w:rFonts w:cstheme="minorHAnsi"/>
        </w:rPr>
        <w:tab/>
        <w:t>Explain why there was rapid change in surgical treatments in the period c1700-c1900.</w:t>
      </w:r>
    </w:p>
    <w:p w14:paraId="4B6ADFC9" w14:textId="77777777" w:rsidR="0045770B" w:rsidRDefault="0045770B" w:rsidP="0045770B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  <w:t>You may use the following in your answer:</w:t>
      </w:r>
    </w:p>
    <w:p w14:paraId="720A9FFD" w14:textId="0E989CC4" w:rsidR="0045770B" w:rsidRDefault="0045770B" w:rsidP="0045770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5770B">
        <w:rPr>
          <w:rFonts w:cstheme="minorHAnsi"/>
        </w:rPr>
        <w:t>Chloroform</w:t>
      </w:r>
    </w:p>
    <w:p w14:paraId="6631C190" w14:textId="3C5F134A" w:rsidR="0045770B" w:rsidRDefault="0045770B" w:rsidP="0045770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5770B">
        <w:rPr>
          <w:rFonts w:cstheme="minorHAnsi"/>
        </w:rPr>
        <w:t>Joseph Lister</w:t>
      </w:r>
    </w:p>
    <w:p w14:paraId="6EA2536E" w14:textId="2B60A5A2" w:rsidR="0045770B" w:rsidRDefault="0045770B" w:rsidP="0045770B">
      <w:pPr>
        <w:spacing w:line="240" w:lineRule="auto"/>
        <w:ind w:firstLine="720"/>
        <w:rPr>
          <w:rFonts w:cstheme="minorHAnsi"/>
        </w:rPr>
      </w:pPr>
      <w:r>
        <w:rPr>
          <w:rFonts w:cstheme="minorHAnsi"/>
        </w:rPr>
        <w:t xml:space="preserve">You </w:t>
      </w:r>
      <w:r>
        <w:rPr>
          <w:rFonts w:cstheme="minorHAnsi"/>
          <w:b/>
          <w:bCs/>
        </w:rPr>
        <w:t>must</w:t>
      </w:r>
      <w:r>
        <w:rPr>
          <w:rFonts w:cstheme="minorHAnsi"/>
        </w:rPr>
        <w:t xml:space="preserve"> also use information of your own. [12 marks]</w:t>
      </w:r>
    </w:p>
    <w:p w14:paraId="08E297A4" w14:textId="241E37AF" w:rsidR="0045770B" w:rsidRDefault="0045770B" w:rsidP="0045770B">
      <w:pPr>
        <w:spacing w:line="240" w:lineRule="auto"/>
        <w:ind w:firstLine="720"/>
        <w:rPr>
          <w:rFonts w:cstheme="minorHAnsi"/>
        </w:rPr>
      </w:pPr>
    </w:p>
    <w:p w14:paraId="364AFC35" w14:textId="3A62FF6B" w:rsidR="0045770B" w:rsidRDefault="0045770B" w:rsidP="0045770B">
      <w:pPr>
        <w:spacing w:line="240" w:lineRule="auto"/>
        <w:ind w:firstLine="720"/>
        <w:jc w:val="center"/>
        <w:rPr>
          <w:rFonts w:cstheme="minorHAnsi"/>
        </w:rPr>
      </w:pPr>
      <w:r>
        <w:rPr>
          <w:rFonts w:cstheme="minorHAnsi"/>
        </w:rPr>
        <w:t xml:space="preserve">Choose from </w:t>
      </w:r>
      <w:r w:rsidRPr="0045770B">
        <w:rPr>
          <w:rFonts w:cstheme="minorHAnsi"/>
          <w:b/>
          <w:bCs/>
        </w:rPr>
        <w:t>EITHER</w:t>
      </w:r>
      <w:r>
        <w:rPr>
          <w:rFonts w:cstheme="minorHAnsi"/>
        </w:rPr>
        <w:t xml:space="preserve"> Question 5 or Question 6</w:t>
      </w:r>
    </w:p>
    <w:p w14:paraId="02ED8A49" w14:textId="77777777" w:rsidR="0045770B" w:rsidRDefault="0045770B" w:rsidP="0045770B">
      <w:pPr>
        <w:spacing w:line="240" w:lineRule="auto"/>
        <w:ind w:firstLine="720"/>
        <w:jc w:val="center"/>
        <w:rPr>
          <w:rFonts w:cstheme="minorHAnsi"/>
        </w:rPr>
      </w:pPr>
    </w:p>
    <w:p w14:paraId="2D580245" w14:textId="4BD5CCCB" w:rsidR="0045770B" w:rsidRDefault="0045770B" w:rsidP="0045770B">
      <w:pPr>
        <w:spacing w:after="0" w:line="240" w:lineRule="auto"/>
        <w:ind w:left="720" w:hanging="720"/>
        <w:rPr>
          <w:rFonts w:cstheme="minorHAnsi"/>
        </w:rPr>
      </w:pPr>
      <w:r w:rsidRPr="0045770B">
        <w:rPr>
          <w:rFonts w:cstheme="minorHAnsi"/>
        </w:rPr>
        <w:t>Q5</w:t>
      </w:r>
      <w:r w:rsidRPr="0045770B">
        <w:rPr>
          <w:rFonts w:cstheme="minorHAnsi"/>
        </w:rPr>
        <w:tab/>
        <w:t>“There was little progress in medicine in Britain during the Renaissance period.” How far do you agree?</w:t>
      </w:r>
    </w:p>
    <w:p w14:paraId="641E6568" w14:textId="76303BF9" w:rsidR="0045770B" w:rsidRPr="0045770B" w:rsidRDefault="0045770B" w:rsidP="0045770B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  <w:t>You may use the following in your answer:</w:t>
      </w:r>
    </w:p>
    <w:p w14:paraId="245BD6E7" w14:textId="77777777" w:rsidR="0045770B" w:rsidRPr="006B7F6B" w:rsidRDefault="0045770B" w:rsidP="0045770B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</w:rPr>
      </w:pPr>
      <w:r w:rsidRPr="006B7F6B">
        <w:rPr>
          <w:rFonts w:cstheme="minorHAnsi"/>
        </w:rPr>
        <w:t>The work of William Harvey</w:t>
      </w:r>
    </w:p>
    <w:p w14:paraId="72501A7B" w14:textId="057A5A31" w:rsidR="0045770B" w:rsidRDefault="0045770B" w:rsidP="0045770B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</w:rPr>
      </w:pPr>
      <w:r w:rsidRPr="006B7F6B">
        <w:rPr>
          <w:rFonts w:cstheme="minorHAnsi"/>
        </w:rPr>
        <w:t>Bloodletting and purging</w:t>
      </w:r>
    </w:p>
    <w:p w14:paraId="2363B9F1" w14:textId="71C75F4D" w:rsidR="0045770B" w:rsidRDefault="0045770B" w:rsidP="0045770B">
      <w:pPr>
        <w:pStyle w:val="ListParagraph"/>
        <w:spacing w:line="240" w:lineRule="auto"/>
        <w:rPr>
          <w:rFonts w:cstheme="minorHAnsi"/>
        </w:rPr>
      </w:pPr>
      <w:r w:rsidRPr="0045770B">
        <w:rPr>
          <w:rFonts w:cstheme="minorHAnsi"/>
        </w:rPr>
        <w:t xml:space="preserve">You </w:t>
      </w:r>
      <w:r w:rsidRPr="0045770B">
        <w:rPr>
          <w:rFonts w:cstheme="minorHAnsi"/>
          <w:b/>
          <w:bCs/>
        </w:rPr>
        <w:t>must</w:t>
      </w:r>
      <w:r w:rsidRPr="0045770B">
        <w:rPr>
          <w:rFonts w:cstheme="minorHAnsi"/>
        </w:rPr>
        <w:t xml:space="preserve"> also use information of your own.</w:t>
      </w:r>
      <w:r>
        <w:rPr>
          <w:rFonts w:cstheme="minorHAnsi"/>
        </w:rPr>
        <w:t xml:space="preserve"> [16 marks + 4 </w:t>
      </w:r>
      <w:proofErr w:type="spellStart"/>
      <w:r>
        <w:rPr>
          <w:rFonts w:cstheme="minorHAnsi"/>
        </w:rPr>
        <w:t>SPaG</w:t>
      </w:r>
      <w:proofErr w:type="spellEnd"/>
      <w:r>
        <w:rPr>
          <w:rFonts w:cstheme="minorHAnsi"/>
        </w:rPr>
        <w:t>]</w:t>
      </w:r>
    </w:p>
    <w:p w14:paraId="6A25E02C" w14:textId="77777777" w:rsidR="0045770B" w:rsidRDefault="0045770B" w:rsidP="0045770B">
      <w:pPr>
        <w:pStyle w:val="ListParagraph"/>
        <w:spacing w:line="240" w:lineRule="auto"/>
        <w:rPr>
          <w:rFonts w:cstheme="minorHAnsi"/>
        </w:rPr>
      </w:pPr>
    </w:p>
    <w:p w14:paraId="217C62BE" w14:textId="07195871" w:rsidR="0045770B" w:rsidRDefault="0045770B" w:rsidP="0045770B">
      <w:pPr>
        <w:spacing w:after="0" w:line="240" w:lineRule="auto"/>
        <w:ind w:left="720" w:hanging="720"/>
        <w:rPr>
          <w:rFonts w:cstheme="minorHAnsi"/>
        </w:rPr>
      </w:pPr>
      <w:r w:rsidRPr="0045770B">
        <w:rPr>
          <w:rFonts w:cstheme="minorHAnsi"/>
        </w:rPr>
        <w:t>Q6</w:t>
      </w:r>
      <w:r w:rsidRPr="0045770B">
        <w:rPr>
          <w:rFonts w:cstheme="minorHAnsi"/>
        </w:rPr>
        <w:tab/>
        <w:t>Treatment of diseases and care of the sick completed changed after 1800. How far do you agree? You may use the following information in your answer:</w:t>
      </w:r>
    </w:p>
    <w:p w14:paraId="7262A6E3" w14:textId="281D5792" w:rsidR="0045770B" w:rsidRPr="0045770B" w:rsidRDefault="0045770B" w:rsidP="0045770B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  <w:t>You may use the following in your answer:</w:t>
      </w:r>
    </w:p>
    <w:p w14:paraId="3BE4D70F" w14:textId="77777777" w:rsidR="0045770B" w:rsidRPr="0045770B" w:rsidRDefault="0045770B" w:rsidP="0045770B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cstheme="minorHAnsi"/>
        </w:rPr>
      </w:pPr>
      <w:r w:rsidRPr="0045770B">
        <w:rPr>
          <w:rFonts w:cstheme="minorHAnsi"/>
        </w:rPr>
        <w:t>Magic bullets</w:t>
      </w:r>
    </w:p>
    <w:p w14:paraId="551B3197" w14:textId="649F8EFF" w:rsidR="0045770B" w:rsidRDefault="0045770B" w:rsidP="0045770B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cstheme="minorHAnsi"/>
        </w:rPr>
      </w:pPr>
      <w:r w:rsidRPr="0045770B">
        <w:rPr>
          <w:rFonts w:cstheme="minorHAnsi"/>
        </w:rPr>
        <w:t>The NHS</w:t>
      </w:r>
    </w:p>
    <w:p w14:paraId="75AB677A" w14:textId="48354026" w:rsidR="0045770B" w:rsidRDefault="0045770B" w:rsidP="0045770B">
      <w:pPr>
        <w:pStyle w:val="ListParagraph"/>
        <w:spacing w:line="240" w:lineRule="auto"/>
        <w:rPr>
          <w:rFonts w:cstheme="minorHAnsi"/>
        </w:rPr>
      </w:pPr>
      <w:r w:rsidRPr="0045770B">
        <w:rPr>
          <w:rFonts w:cstheme="minorHAnsi"/>
        </w:rPr>
        <w:t xml:space="preserve">You </w:t>
      </w:r>
      <w:r w:rsidRPr="0045770B">
        <w:rPr>
          <w:rFonts w:cstheme="minorHAnsi"/>
          <w:b/>
          <w:bCs/>
        </w:rPr>
        <w:t>must</w:t>
      </w:r>
      <w:r w:rsidRPr="0045770B">
        <w:rPr>
          <w:rFonts w:cstheme="minorHAnsi"/>
        </w:rPr>
        <w:t xml:space="preserve"> also use information of your own.</w:t>
      </w:r>
      <w:r>
        <w:rPr>
          <w:rFonts w:cstheme="minorHAnsi"/>
        </w:rPr>
        <w:t xml:space="preserve"> [16 marks + 4 </w:t>
      </w:r>
      <w:proofErr w:type="spellStart"/>
      <w:r>
        <w:rPr>
          <w:rFonts w:cstheme="minorHAnsi"/>
        </w:rPr>
        <w:t>SPaG</w:t>
      </w:r>
      <w:proofErr w:type="spellEnd"/>
      <w:r>
        <w:rPr>
          <w:rFonts w:cstheme="minorHAnsi"/>
        </w:rPr>
        <w:t>]</w:t>
      </w:r>
    </w:p>
    <w:p w14:paraId="583DC439" w14:textId="060666E5" w:rsidR="0045770B" w:rsidRPr="00603234" w:rsidRDefault="00603234" w:rsidP="0045770B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Source Booklet.</w:t>
      </w:r>
    </w:p>
    <w:p w14:paraId="1D9B60D9" w14:textId="43EAB121" w:rsidR="0045770B" w:rsidRDefault="0045770B" w:rsidP="0045770B">
      <w:pPr>
        <w:spacing w:line="240" w:lineRule="auto"/>
        <w:ind w:left="-360"/>
        <w:rPr>
          <w:rFonts w:cstheme="minorHAnsi"/>
        </w:rPr>
      </w:pPr>
    </w:p>
    <w:p w14:paraId="1D9A0CC4" w14:textId="77777777" w:rsidR="00603234" w:rsidRPr="0045770B" w:rsidRDefault="00603234" w:rsidP="0045770B">
      <w:pPr>
        <w:spacing w:line="240" w:lineRule="auto"/>
        <w:ind w:left="-360"/>
        <w:rPr>
          <w:rFonts w:cstheme="minorHAnsi"/>
        </w:rPr>
      </w:pPr>
    </w:p>
    <w:p w14:paraId="79950258" w14:textId="2855ABFA" w:rsidR="0045770B" w:rsidRDefault="00603234">
      <w:pPr>
        <w:rPr>
          <w:b/>
          <w:bCs/>
        </w:rPr>
      </w:pPr>
      <w:r w:rsidRPr="00603234">
        <w:rPr>
          <w:b/>
          <w:bCs/>
          <w:noProof/>
        </w:rPr>
        <w:drawing>
          <wp:inline distT="0" distB="0" distL="0" distR="0" wp14:anchorId="406D0249" wp14:editId="3EE52888">
            <wp:extent cx="5731510" cy="17900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6385" w14:textId="71FDCD04" w:rsidR="00603234" w:rsidRDefault="00603234">
      <w:pPr>
        <w:rPr>
          <w:b/>
          <w:bCs/>
        </w:rPr>
      </w:pPr>
    </w:p>
    <w:p w14:paraId="30AEFB47" w14:textId="77777777" w:rsidR="00603234" w:rsidRDefault="00603234">
      <w:pPr>
        <w:rPr>
          <w:b/>
          <w:bCs/>
        </w:rPr>
      </w:pPr>
    </w:p>
    <w:p w14:paraId="4CE37F1E" w14:textId="583D1F35" w:rsidR="00603234" w:rsidRPr="0045770B" w:rsidRDefault="00603234">
      <w:pPr>
        <w:rPr>
          <w:b/>
          <w:bCs/>
        </w:rPr>
      </w:pPr>
      <w:r w:rsidRPr="00603234">
        <w:rPr>
          <w:b/>
          <w:bCs/>
          <w:noProof/>
        </w:rPr>
        <w:drawing>
          <wp:inline distT="0" distB="0" distL="0" distR="0" wp14:anchorId="3BE32C4A" wp14:editId="562D7105">
            <wp:extent cx="5731510" cy="38271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234" w:rsidRPr="00457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57DE"/>
    <w:multiLevelType w:val="hybridMultilevel"/>
    <w:tmpl w:val="F0687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22C"/>
    <w:multiLevelType w:val="hybridMultilevel"/>
    <w:tmpl w:val="5E84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E69FA"/>
    <w:multiLevelType w:val="hybridMultilevel"/>
    <w:tmpl w:val="E0B66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210A8"/>
    <w:multiLevelType w:val="hybridMultilevel"/>
    <w:tmpl w:val="7646E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8D2EEA"/>
    <w:multiLevelType w:val="hybridMultilevel"/>
    <w:tmpl w:val="5A5CC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111BC"/>
    <w:multiLevelType w:val="hybridMultilevel"/>
    <w:tmpl w:val="170C9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E4BD2"/>
    <w:multiLevelType w:val="hybridMultilevel"/>
    <w:tmpl w:val="EC74DE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175AC0"/>
    <w:multiLevelType w:val="hybridMultilevel"/>
    <w:tmpl w:val="74264E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F7F94"/>
    <w:multiLevelType w:val="hybridMultilevel"/>
    <w:tmpl w:val="36A82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C0F0F"/>
    <w:multiLevelType w:val="hybridMultilevel"/>
    <w:tmpl w:val="B87020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411518"/>
    <w:multiLevelType w:val="hybridMultilevel"/>
    <w:tmpl w:val="D75A460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0B"/>
    <w:rsid w:val="001973F0"/>
    <w:rsid w:val="0045770B"/>
    <w:rsid w:val="00603234"/>
    <w:rsid w:val="00A41501"/>
    <w:rsid w:val="00AA2E77"/>
    <w:rsid w:val="00F7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41834"/>
  <w15:chartTrackingRefBased/>
  <w15:docId w15:val="{735C23D4-8427-4F39-A1DE-FA66ED8F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7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Howley</dc:creator>
  <cp:keywords/>
  <dc:description/>
  <cp:lastModifiedBy>Michael Ingram</cp:lastModifiedBy>
  <cp:revision>2</cp:revision>
  <cp:lastPrinted>2021-05-04T19:53:00Z</cp:lastPrinted>
  <dcterms:created xsi:type="dcterms:W3CDTF">2021-05-03T13:29:00Z</dcterms:created>
  <dcterms:modified xsi:type="dcterms:W3CDTF">2021-05-04T19:53:00Z</dcterms:modified>
</cp:coreProperties>
</file>