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44" w:rsidRDefault="00386212">
      <w:pPr>
        <w:jc w:val="center"/>
        <w:rPr>
          <w:b/>
          <w:sz w:val="32"/>
          <w:szCs w:val="32"/>
          <w:u w:val="single"/>
        </w:rPr>
      </w:pPr>
      <w:bookmarkStart w:id="0" w:name="_GoBack"/>
      <w:bookmarkEnd w:id="0"/>
      <w:r>
        <w:rPr>
          <w:b/>
          <w:sz w:val="32"/>
          <w:szCs w:val="32"/>
          <w:u w:val="single"/>
        </w:rPr>
        <w:t>Using criteria to reach judgements in AO1 essays</w:t>
      </w:r>
      <w:r>
        <w:rPr>
          <w:noProof/>
        </w:rPr>
        <w:drawing>
          <wp:anchor distT="0" distB="0" distL="114300" distR="114300" simplePos="0" relativeHeight="251658240" behindDoc="0" locked="0" layoutInCell="1" hidden="0" allowOverlap="1">
            <wp:simplePos x="0" y="0"/>
            <wp:positionH relativeFrom="column">
              <wp:posOffset>7048500</wp:posOffset>
            </wp:positionH>
            <wp:positionV relativeFrom="paragraph">
              <wp:posOffset>95250</wp:posOffset>
            </wp:positionV>
            <wp:extent cx="2427605" cy="2114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27605" cy="2114550"/>
                    </a:xfrm>
                    <a:prstGeom prst="rect">
                      <a:avLst/>
                    </a:prstGeom>
                    <a:ln/>
                  </pic:spPr>
                </pic:pic>
              </a:graphicData>
            </a:graphic>
          </wp:anchor>
        </w:drawing>
      </w:r>
    </w:p>
    <w:p w:rsidR="00511544" w:rsidRDefault="00386212">
      <w:pPr>
        <w:numPr>
          <w:ilvl w:val="0"/>
          <w:numId w:val="1"/>
        </w:numPr>
        <w:pBdr>
          <w:top w:val="nil"/>
          <w:left w:val="nil"/>
          <w:bottom w:val="nil"/>
          <w:right w:val="nil"/>
          <w:between w:val="nil"/>
        </w:pBdr>
        <w:spacing w:after="0"/>
        <w:rPr>
          <w:color w:val="000000"/>
        </w:rPr>
      </w:pPr>
      <w:r>
        <w:rPr>
          <w:color w:val="000000"/>
        </w:rPr>
        <w:t xml:space="preserve">All students should aim to set out a </w:t>
      </w:r>
      <w:r>
        <w:rPr>
          <w:b/>
          <w:color w:val="000000"/>
        </w:rPr>
        <w:t>clear criteria</w:t>
      </w:r>
      <w:r>
        <w:rPr>
          <w:color w:val="000000"/>
        </w:rPr>
        <w:t xml:space="preserve"> for the CONCEPT (idea) in the question in their essays</w:t>
      </w:r>
    </w:p>
    <w:p w:rsidR="00511544" w:rsidRDefault="00386212">
      <w:pPr>
        <w:numPr>
          <w:ilvl w:val="0"/>
          <w:numId w:val="1"/>
        </w:numPr>
        <w:pBdr>
          <w:top w:val="nil"/>
          <w:left w:val="nil"/>
          <w:bottom w:val="nil"/>
          <w:right w:val="nil"/>
          <w:between w:val="nil"/>
        </w:pBdr>
        <w:spacing w:after="0"/>
        <w:rPr>
          <w:color w:val="000000"/>
        </w:rPr>
      </w:pPr>
      <w:r>
        <w:rPr>
          <w:color w:val="000000"/>
        </w:rPr>
        <w:t xml:space="preserve">Do this in the </w:t>
      </w:r>
      <w:r>
        <w:rPr>
          <w:b/>
          <w:color w:val="000000"/>
        </w:rPr>
        <w:t>introduction</w:t>
      </w:r>
    </w:p>
    <w:p w:rsidR="00511544" w:rsidRDefault="00386212">
      <w:pPr>
        <w:numPr>
          <w:ilvl w:val="0"/>
          <w:numId w:val="1"/>
        </w:numPr>
        <w:pBdr>
          <w:top w:val="nil"/>
          <w:left w:val="nil"/>
          <w:bottom w:val="nil"/>
          <w:right w:val="nil"/>
          <w:between w:val="nil"/>
        </w:pBdr>
        <w:spacing w:after="0"/>
        <w:rPr>
          <w:color w:val="000000"/>
        </w:rPr>
      </w:pPr>
      <w:r>
        <w:rPr>
          <w:color w:val="000000"/>
        </w:rPr>
        <w:t xml:space="preserve">You should IDENTIFY the CONCEPT word and then </w:t>
      </w:r>
      <w:r>
        <w:rPr>
          <w:b/>
          <w:color w:val="000000"/>
        </w:rPr>
        <w:t>set out 2 criteria</w:t>
      </w:r>
      <w:r>
        <w:rPr>
          <w:color w:val="000000"/>
        </w:rPr>
        <w:t xml:space="preserve"> for how it will be measured/evaluated</w:t>
      </w:r>
    </w:p>
    <w:p w:rsidR="00511544" w:rsidRDefault="00386212">
      <w:pPr>
        <w:numPr>
          <w:ilvl w:val="0"/>
          <w:numId w:val="1"/>
        </w:numPr>
        <w:pBdr>
          <w:top w:val="nil"/>
          <w:left w:val="nil"/>
          <w:bottom w:val="nil"/>
          <w:right w:val="nil"/>
          <w:between w:val="nil"/>
        </w:pBdr>
        <w:spacing w:after="0"/>
        <w:rPr>
          <w:color w:val="000000"/>
        </w:rPr>
      </w:pPr>
      <w:r>
        <w:rPr>
          <w:color w:val="000000"/>
        </w:rPr>
        <w:t xml:space="preserve">Below are some GENERIC criteria that will help you </w:t>
      </w:r>
    </w:p>
    <w:p w:rsidR="00511544" w:rsidRDefault="00386212">
      <w:pPr>
        <w:numPr>
          <w:ilvl w:val="0"/>
          <w:numId w:val="1"/>
        </w:numPr>
        <w:pBdr>
          <w:top w:val="nil"/>
          <w:left w:val="nil"/>
          <w:bottom w:val="nil"/>
          <w:right w:val="nil"/>
          <w:between w:val="nil"/>
        </w:pBdr>
        <w:spacing w:after="0"/>
        <w:rPr>
          <w:color w:val="000000"/>
        </w:rPr>
      </w:pPr>
      <w:r>
        <w:rPr>
          <w:color w:val="000000"/>
        </w:rPr>
        <w:t>Causation/Why Qs can use the same criteria (</w:t>
      </w:r>
      <w:r>
        <w:rPr>
          <w:b/>
          <w:i/>
          <w:color w:val="000000"/>
          <w:u w:val="single"/>
        </w:rPr>
        <w:t>Stretch</w:t>
      </w:r>
      <w:r>
        <w:rPr>
          <w:color w:val="000000"/>
        </w:rPr>
        <w:t xml:space="preserve"> – can be </w:t>
      </w:r>
      <w:r>
        <w:rPr>
          <w:i/>
          <w:color w:val="000000"/>
        </w:rPr>
        <w:t>changed to suit each Q</w:t>
      </w:r>
      <w:r>
        <w:rPr>
          <w:color w:val="000000"/>
        </w:rPr>
        <w:t>)</w:t>
      </w:r>
    </w:p>
    <w:p w:rsidR="00511544" w:rsidRDefault="00386212">
      <w:pPr>
        <w:numPr>
          <w:ilvl w:val="0"/>
          <w:numId w:val="1"/>
        </w:numPr>
        <w:pBdr>
          <w:top w:val="nil"/>
          <w:left w:val="nil"/>
          <w:bottom w:val="nil"/>
          <w:right w:val="nil"/>
          <w:between w:val="nil"/>
        </w:pBdr>
        <w:spacing w:after="0"/>
        <w:rPr>
          <w:color w:val="000000"/>
        </w:rPr>
      </w:pPr>
      <w:r>
        <w:rPr>
          <w:color w:val="000000"/>
        </w:rPr>
        <w:t xml:space="preserve">Other Qs have many other concepts </w:t>
      </w:r>
    </w:p>
    <w:p w:rsidR="00511544" w:rsidRDefault="00386212">
      <w:pPr>
        <w:numPr>
          <w:ilvl w:val="0"/>
          <w:numId w:val="1"/>
        </w:numPr>
        <w:pBdr>
          <w:top w:val="nil"/>
          <w:left w:val="nil"/>
          <w:bottom w:val="nil"/>
          <w:right w:val="nil"/>
          <w:between w:val="nil"/>
        </w:pBdr>
        <w:spacing w:after="0"/>
        <w:rPr>
          <w:b/>
          <w:color w:val="000000"/>
          <w:u w:val="single"/>
        </w:rPr>
      </w:pPr>
      <w:r>
        <w:rPr>
          <w:color w:val="000000"/>
        </w:rPr>
        <w:t xml:space="preserve">You should then </w:t>
      </w:r>
      <w:r>
        <w:rPr>
          <w:b/>
          <w:color w:val="000000"/>
        </w:rPr>
        <w:t>refer back to the criteria</w:t>
      </w:r>
      <w:r>
        <w:rPr>
          <w:color w:val="000000"/>
        </w:rPr>
        <w:t xml:space="preserve"> in</w:t>
      </w:r>
      <w:r>
        <w:rPr>
          <w:color w:val="000000"/>
        </w:rPr>
        <w:t xml:space="preserve"> EVERY paragraph – in the A sentences to </w:t>
      </w:r>
      <w:r>
        <w:rPr>
          <w:b/>
          <w:color w:val="000000"/>
          <w:u w:val="single"/>
        </w:rPr>
        <w:t>Answer the Q</w:t>
      </w:r>
    </w:p>
    <w:p w:rsidR="00511544" w:rsidRDefault="00386212">
      <w:pPr>
        <w:numPr>
          <w:ilvl w:val="0"/>
          <w:numId w:val="1"/>
        </w:numPr>
        <w:pBdr>
          <w:top w:val="nil"/>
          <w:left w:val="nil"/>
          <w:bottom w:val="nil"/>
          <w:right w:val="nil"/>
          <w:between w:val="nil"/>
        </w:pBdr>
        <w:spacing w:after="0"/>
        <w:rPr>
          <w:color w:val="000000"/>
        </w:rPr>
      </w:pPr>
      <w:r>
        <w:rPr>
          <w:color w:val="000000"/>
        </w:rPr>
        <w:t xml:space="preserve">This will then SUSTAIN and BUILD your judgement to your </w:t>
      </w:r>
      <w:r>
        <w:rPr>
          <w:b/>
          <w:color w:val="000000"/>
        </w:rPr>
        <w:t xml:space="preserve">conclusion where to will weigh up each point/factor/area against all the criteria. </w:t>
      </w:r>
      <w:r>
        <w:rPr>
          <w:color w:val="000000"/>
        </w:rPr>
        <w:t xml:space="preserve">This is how you will make and </w:t>
      </w:r>
      <w:r>
        <w:rPr>
          <w:b/>
          <w:color w:val="000000"/>
        </w:rPr>
        <w:t>support your final judgement</w:t>
      </w:r>
      <w:r>
        <w:rPr>
          <w:color w:val="000000"/>
        </w:rPr>
        <w:t xml:space="preserve"> </w:t>
      </w:r>
    </w:p>
    <w:p w:rsidR="00511544" w:rsidRDefault="0038621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In your judgement you can also weigh up the </w:t>
      </w:r>
      <w:r>
        <w:rPr>
          <w:b/>
          <w:color w:val="000000"/>
          <w:sz w:val="24"/>
          <w:szCs w:val="24"/>
        </w:rPr>
        <w:t>relative significance</w:t>
      </w:r>
      <w:r>
        <w:rPr>
          <w:color w:val="000000"/>
          <w:sz w:val="24"/>
          <w:szCs w:val="24"/>
        </w:rPr>
        <w:t xml:space="preserve"> of criteria – for example in judging the extent of change you might conclude that something which affects all groups is more significant than something that lasts a long time (or vice versa!</w:t>
      </w:r>
      <w:r>
        <w:rPr>
          <w:color w:val="000000"/>
          <w:sz w:val="24"/>
          <w:szCs w:val="24"/>
        </w:rPr>
        <w:t xml:space="preserve">) </w:t>
      </w:r>
    </w:p>
    <w:p w:rsidR="00511544" w:rsidRDefault="00386212">
      <w:pPr>
        <w:rPr>
          <w:b/>
          <w:i/>
        </w:rPr>
      </w:pPr>
      <w:r>
        <w:rPr>
          <w:noProof/>
          <w:sz w:val="24"/>
          <w:szCs w:val="24"/>
        </w:rPr>
        <w:drawing>
          <wp:inline distT="0" distB="0" distL="0" distR="0">
            <wp:extent cx="745091" cy="544880"/>
            <wp:effectExtent l="0" t="0" r="0" b="0"/>
            <wp:docPr id="2" name="image1.png" descr="http://www.brough-golfclub.co.uk/images/professional/toptip.png"/>
            <wp:cNvGraphicFramePr/>
            <a:graphic xmlns:a="http://schemas.openxmlformats.org/drawingml/2006/main">
              <a:graphicData uri="http://schemas.openxmlformats.org/drawingml/2006/picture">
                <pic:pic xmlns:pic="http://schemas.openxmlformats.org/drawingml/2006/picture">
                  <pic:nvPicPr>
                    <pic:cNvPr id="0" name="image1.png" descr="http://www.brough-golfclub.co.uk/images/professional/toptip.png"/>
                    <pic:cNvPicPr preferRelativeResize="0"/>
                  </pic:nvPicPr>
                  <pic:blipFill>
                    <a:blip r:embed="rId6"/>
                    <a:srcRect/>
                    <a:stretch>
                      <a:fillRect/>
                    </a:stretch>
                  </pic:blipFill>
                  <pic:spPr>
                    <a:xfrm>
                      <a:off x="0" y="0"/>
                      <a:ext cx="745091" cy="544880"/>
                    </a:xfrm>
                    <a:prstGeom prst="rect">
                      <a:avLst/>
                    </a:prstGeom>
                    <a:ln/>
                  </pic:spPr>
                </pic:pic>
              </a:graphicData>
            </a:graphic>
          </wp:inline>
        </w:drawing>
      </w:r>
      <w:r>
        <w:rPr>
          <w:sz w:val="20"/>
          <w:szCs w:val="20"/>
        </w:rPr>
        <w:t xml:space="preserve"> </w:t>
      </w:r>
      <w:r>
        <w:rPr>
          <w:b/>
          <w:i/>
        </w:rPr>
        <w:t xml:space="preserve">Remember these are only GENERIC – so remember to try to </w:t>
      </w:r>
      <w:r>
        <w:rPr>
          <w:b/>
          <w:i/>
          <w:color w:val="7030A0"/>
        </w:rPr>
        <w:t>apply them to the context of the actual questions</w:t>
      </w:r>
      <w:r>
        <w:rPr>
          <w:b/>
          <w:i/>
        </w:rPr>
        <w:t>! For example;</w:t>
      </w:r>
    </w:p>
    <w:tbl>
      <w:tblPr>
        <w:tblStyle w:val="a"/>
        <w:tblW w:w="1573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5569"/>
        <w:gridCol w:w="4181"/>
        <w:gridCol w:w="4182"/>
      </w:tblGrid>
      <w:tr w:rsidR="00511544">
        <w:tc>
          <w:tcPr>
            <w:tcW w:w="1803" w:type="dxa"/>
            <w:vMerge w:val="restart"/>
            <w:shd w:val="clear" w:color="auto" w:fill="FFCCFF"/>
            <w:vAlign w:val="center"/>
          </w:tcPr>
          <w:p w:rsidR="00511544" w:rsidRDefault="00386212">
            <w:pPr>
              <w:jc w:val="center"/>
              <w:rPr>
                <w:b/>
                <w:color w:val="000000"/>
                <w:sz w:val="20"/>
                <w:szCs w:val="20"/>
              </w:rPr>
            </w:pPr>
            <w:r>
              <w:rPr>
                <w:b/>
                <w:color w:val="000000"/>
                <w:sz w:val="20"/>
                <w:szCs w:val="20"/>
              </w:rPr>
              <w:t>Success</w:t>
            </w:r>
          </w:p>
        </w:tc>
        <w:tc>
          <w:tcPr>
            <w:tcW w:w="5569" w:type="dxa"/>
            <w:shd w:val="clear" w:color="auto" w:fill="FFCCFF"/>
          </w:tcPr>
          <w:p w:rsidR="00511544" w:rsidRDefault="00386212">
            <w:pPr>
              <w:rPr>
                <w:color w:val="000000"/>
              </w:rPr>
            </w:pPr>
            <w:r>
              <w:rPr>
                <w:color w:val="000000"/>
              </w:rPr>
              <w:t>achieve the aims, achieve the results they were aiming for, made little progress</w:t>
            </w:r>
          </w:p>
        </w:tc>
        <w:tc>
          <w:tcPr>
            <w:tcW w:w="4181" w:type="dxa"/>
            <w:shd w:val="clear" w:color="auto" w:fill="FFCCFF"/>
          </w:tcPr>
          <w:p w:rsidR="00511544" w:rsidRDefault="00386212">
            <w:pPr>
              <w:rPr>
                <w:i/>
                <w:color w:val="000000"/>
                <w:sz w:val="20"/>
                <w:szCs w:val="20"/>
              </w:rPr>
            </w:pPr>
            <w:r>
              <w:rPr>
                <w:i/>
                <w:color w:val="000000"/>
                <w:sz w:val="20"/>
                <w:szCs w:val="20"/>
              </w:rPr>
              <w:t>Were all aims completely met? In all areas?</w:t>
            </w:r>
          </w:p>
        </w:tc>
        <w:tc>
          <w:tcPr>
            <w:tcW w:w="4182" w:type="dxa"/>
            <w:shd w:val="clear" w:color="auto" w:fill="FFCCFF"/>
          </w:tcPr>
          <w:p w:rsidR="00511544" w:rsidRDefault="00386212">
            <w:pPr>
              <w:rPr>
                <w:i/>
                <w:color w:val="000000"/>
                <w:sz w:val="20"/>
                <w:szCs w:val="20"/>
              </w:rPr>
            </w:pPr>
            <w:r>
              <w:rPr>
                <w:i/>
                <w:color w:val="000000"/>
                <w:sz w:val="20"/>
                <w:szCs w:val="20"/>
              </w:rPr>
              <w:t>At all times?</w:t>
            </w:r>
          </w:p>
        </w:tc>
      </w:tr>
      <w:tr w:rsidR="00511544">
        <w:tc>
          <w:tcPr>
            <w:tcW w:w="1803" w:type="dxa"/>
            <w:vMerge/>
            <w:shd w:val="clear" w:color="auto" w:fill="FFCCFF"/>
            <w:vAlign w:val="center"/>
          </w:tcPr>
          <w:p w:rsidR="00511544" w:rsidRDefault="00511544">
            <w:pPr>
              <w:widowControl w:val="0"/>
              <w:pBdr>
                <w:top w:val="nil"/>
                <w:left w:val="nil"/>
                <w:bottom w:val="nil"/>
                <w:right w:val="nil"/>
                <w:between w:val="nil"/>
              </w:pBdr>
              <w:spacing w:line="276" w:lineRule="auto"/>
              <w:rPr>
                <w:i/>
                <w:color w:val="000000"/>
                <w:sz w:val="20"/>
                <w:szCs w:val="20"/>
              </w:rPr>
            </w:pPr>
          </w:p>
        </w:tc>
        <w:tc>
          <w:tcPr>
            <w:tcW w:w="5569" w:type="dxa"/>
            <w:shd w:val="clear" w:color="auto" w:fill="FFCCFF"/>
          </w:tcPr>
          <w:p w:rsidR="00511544" w:rsidRDefault="00386212">
            <w:pPr>
              <w:rPr>
                <w:b/>
                <w:color w:val="000000"/>
              </w:rPr>
            </w:pPr>
            <w:r>
              <w:rPr>
                <w:b/>
              </w:rPr>
              <w:t>How far did the Bantustans achieve the aims of separate development Verwoerd had been aiming for?</w:t>
            </w:r>
          </w:p>
        </w:tc>
        <w:tc>
          <w:tcPr>
            <w:tcW w:w="4181" w:type="dxa"/>
            <w:shd w:val="clear" w:color="auto" w:fill="FFCCFF"/>
          </w:tcPr>
          <w:p w:rsidR="00511544" w:rsidRDefault="00386212">
            <w:pPr>
              <w:rPr>
                <w:b/>
                <w:i/>
                <w:color w:val="000000"/>
                <w:sz w:val="20"/>
                <w:szCs w:val="20"/>
              </w:rPr>
            </w:pPr>
            <w:r>
              <w:rPr>
                <w:b/>
                <w:i/>
                <w:color w:val="000000"/>
                <w:sz w:val="20"/>
                <w:szCs w:val="20"/>
              </w:rPr>
              <w:t>Did Bantustans completely achieve separate development? Were they completely separate? Did Bantustans ensure black development?</w:t>
            </w:r>
          </w:p>
        </w:tc>
        <w:tc>
          <w:tcPr>
            <w:tcW w:w="4182" w:type="dxa"/>
            <w:shd w:val="clear" w:color="auto" w:fill="FFCCFF"/>
          </w:tcPr>
          <w:p w:rsidR="00511544" w:rsidRDefault="00386212">
            <w:pPr>
              <w:rPr>
                <w:b/>
                <w:i/>
                <w:color w:val="000000"/>
                <w:sz w:val="20"/>
                <w:szCs w:val="20"/>
              </w:rPr>
            </w:pPr>
            <w:r>
              <w:rPr>
                <w:b/>
                <w:i/>
                <w:color w:val="000000"/>
                <w:sz w:val="20"/>
                <w:szCs w:val="20"/>
              </w:rPr>
              <w:t>Did this remain the case throughout? At some times was there more/less separation or more/less development?</w:t>
            </w:r>
          </w:p>
        </w:tc>
      </w:tr>
    </w:tbl>
    <w:p w:rsidR="00511544" w:rsidRDefault="00511544">
      <w:pPr>
        <w:rPr>
          <w:sz w:val="2"/>
          <w:szCs w:val="2"/>
        </w:rPr>
      </w:pPr>
    </w:p>
    <w:tbl>
      <w:tblPr>
        <w:tblStyle w:val="a0"/>
        <w:tblW w:w="1573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6437"/>
        <w:gridCol w:w="3752"/>
        <w:gridCol w:w="3753"/>
      </w:tblGrid>
      <w:tr w:rsidR="00511544">
        <w:tc>
          <w:tcPr>
            <w:tcW w:w="1793" w:type="dxa"/>
            <w:shd w:val="clear" w:color="auto" w:fill="7030A0"/>
            <w:vAlign w:val="center"/>
          </w:tcPr>
          <w:p w:rsidR="00511544" w:rsidRDefault="00386212">
            <w:pPr>
              <w:jc w:val="center"/>
              <w:rPr>
                <w:b/>
                <w:color w:val="FFFFFF"/>
              </w:rPr>
            </w:pPr>
            <w:r>
              <w:rPr>
                <w:b/>
                <w:color w:val="FFFFFF"/>
              </w:rPr>
              <w:t>Concept in the Q</w:t>
            </w:r>
          </w:p>
        </w:tc>
        <w:tc>
          <w:tcPr>
            <w:tcW w:w="6437" w:type="dxa"/>
            <w:shd w:val="clear" w:color="auto" w:fill="7030A0"/>
          </w:tcPr>
          <w:p w:rsidR="00511544" w:rsidRDefault="00386212">
            <w:pPr>
              <w:jc w:val="center"/>
              <w:rPr>
                <w:b/>
                <w:color w:val="FFFFFF"/>
              </w:rPr>
            </w:pPr>
            <w:r>
              <w:rPr>
                <w:b/>
                <w:color w:val="FFFFFF"/>
              </w:rPr>
              <w:t>Look for command words like…</w:t>
            </w:r>
          </w:p>
        </w:tc>
        <w:tc>
          <w:tcPr>
            <w:tcW w:w="3752" w:type="dxa"/>
            <w:shd w:val="clear" w:color="auto" w:fill="7030A0"/>
          </w:tcPr>
          <w:p w:rsidR="00511544" w:rsidRDefault="00386212">
            <w:pPr>
              <w:jc w:val="center"/>
              <w:rPr>
                <w:b/>
                <w:i/>
                <w:color w:val="FFFFFF"/>
              </w:rPr>
            </w:pPr>
            <w:r>
              <w:rPr>
                <w:b/>
                <w:i/>
                <w:color w:val="FFFFFF"/>
              </w:rPr>
              <w:t>Criteria 1</w:t>
            </w:r>
          </w:p>
        </w:tc>
        <w:tc>
          <w:tcPr>
            <w:tcW w:w="3753" w:type="dxa"/>
            <w:shd w:val="clear" w:color="auto" w:fill="7030A0"/>
          </w:tcPr>
          <w:p w:rsidR="00511544" w:rsidRDefault="00386212">
            <w:pPr>
              <w:jc w:val="center"/>
              <w:rPr>
                <w:b/>
                <w:i/>
                <w:color w:val="FFFFFF"/>
              </w:rPr>
            </w:pPr>
            <w:r>
              <w:rPr>
                <w:b/>
                <w:i/>
                <w:color w:val="FFFFFF"/>
              </w:rPr>
              <w:t>Criteria 2</w:t>
            </w:r>
          </w:p>
        </w:tc>
      </w:tr>
      <w:tr w:rsidR="00511544">
        <w:tc>
          <w:tcPr>
            <w:tcW w:w="1793" w:type="dxa"/>
            <w:shd w:val="clear" w:color="auto" w:fill="CCFFCC"/>
            <w:vAlign w:val="center"/>
          </w:tcPr>
          <w:p w:rsidR="00511544" w:rsidRDefault="00386212">
            <w:pPr>
              <w:jc w:val="center"/>
              <w:rPr>
                <w:b/>
                <w:color w:val="000000"/>
              </w:rPr>
            </w:pPr>
            <w:r>
              <w:rPr>
                <w:b/>
                <w:color w:val="000000"/>
              </w:rPr>
              <w:t>Causation</w:t>
            </w:r>
          </w:p>
          <w:p w:rsidR="00511544" w:rsidRDefault="00386212">
            <w:pPr>
              <w:jc w:val="center"/>
              <w:rPr>
                <w:b/>
                <w:color w:val="000000"/>
              </w:rPr>
            </w:pPr>
            <w:r>
              <w:rPr>
                <w:b/>
                <w:color w:val="000000"/>
              </w:rPr>
              <w:t>Why Qs</w:t>
            </w:r>
          </w:p>
        </w:tc>
        <w:tc>
          <w:tcPr>
            <w:tcW w:w="6437" w:type="dxa"/>
            <w:shd w:val="clear" w:color="auto" w:fill="CCFFCC"/>
          </w:tcPr>
          <w:p w:rsidR="00511544" w:rsidRDefault="00386212">
            <w:pPr>
              <w:rPr>
                <w:b/>
                <w:color w:val="000000"/>
                <w:sz w:val="23"/>
                <w:szCs w:val="23"/>
              </w:rPr>
            </w:pPr>
            <w:bookmarkStart w:id="1" w:name="_gjdgxs" w:colFirst="0" w:colLast="0"/>
            <w:bookmarkEnd w:id="1"/>
            <w:r>
              <w:rPr>
                <w:b/>
                <w:color w:val="000000"/>
                <w:sz w:val="23"/>
                <w:szCs w:val="23"/>
              </w:rPr>
              <w:t xml:space="preserve">How significant was, owed most to, were the main reason for, was the principal reason for, responsible for, </w:t>
            </w:r>
            <w:r>
              <w:rPr>
                <w:b/>
                <w:color w:val="000000"/>
                <w:sz w:val="23"/>
                <w:szCs w:val="23"/>
              </w:rPr>
              <w:t xml:space="preserve">How significant was the role of, </w:t>
            </w:r>
            <w:r>
              <w:rPr>
                <w:b/>
                <w:color w:val="000000"/>
                <w:sz w:val="23"/>
                <w:szCs w:val="23"/>
              </w:rPr>
              <w:t xml:space="preserve">How far </w:t>
            </w:r>
            <w:proofErr w:type="gramStart"/>
            <w:r>
              <w:rPr>
                <w:b/>
                <w:color w:val="000000"/>
                <w:sz w:val="23"/>
                <w:szCs w:val="23"/>
              </w:rPr>
              <w:t>does ?</w:t>
            </w:r>
            <w:proofErr w:type="gramEnd"/>
            <w:r>
              <w:rPr>
                <w:b/>
                <w:color w:val="000000"/>
                <w:sz w:val="23"/>
                <w:szCs w:val="23"/>
              </w:rPr>
              <w:t xml:space="preserve"> </w:t>
            </w:r>
            <w:proofErr w:type="gramStart"/>
            <w:r>
              <w:rPr>
                <w:b/>
                <w:color w:val="000000"/>
                <w:sz w:val="23"/>
                <w:szCs w:val="23"/>
              </w:rPr>
              <w:t>explain</w:t>
            </w:r>
            <w:proofErr w:type="gramEnd"/>
            <w:r>
              <w:rPr>
                <w:b/>
                <w:color w:val="000000"/>
                <w:sz w:val="23"/>
                <w:szCs w:val="23"/>
              </w:rPr>
              <w:t xml:space="preserve">, played the main role in, was the main driving force behind, To what extent was it ? </w:t>
            </w:r>
            <w:proofErr w:type="gramStart"/>
            <w:r>
              <w:rPr>
                <w:b/>
                <w:color w:val="000000"/>
                <w:sz w:val="23"/>
                <w:szCs w:val="23"/>
              </w:rPr>
              <w:t>that</w:t>
            </w:r>
            <w:proofErr w:type="gramEnd"/>
            <w:r>
              <w:rPr>
                <w:b/>
                <w:color w:val="000000"/>
                <w:sz w:val="23"/>
                <w:szCs w:val="23"/>
              </w:rPr>
              <w:t xml:space="preserve"> led to changing, To what extent did ? </w:t>
            </w:r>
            <w:proofErr w:type="gramStart"/>
            <w:r>
              <w:rPr>
                <w:b/>
                <w:color w:val="000000"/>
                <w:sz w:val="23"/>
                <w:szCs w:val="23"/>
              </w:rPr>
              <w:t>shape</w:t>
            </w:r>
            <w:proofErr w:type="gramEnd"/>
            <w:r>
              <w:rPr>
                <w:b/>
                <w:color w:val="000000"/>
                <w:sz w:val="23"/>
                <w:szCs w:val="23"/>
              </w:rPr>
              <w:t xml:space="preserve"> changing, How accurate is it to say that it was ? that determined the, be regarded as the most sign</w:t>
            </w:r>
            <w:r>
              <w:rPr>
                <w:b/>
                <w:color w:val="000000"/>
                <w:sz w:val="23"/>
                <w:szCs w:val="23"/>
              </w:rPr>
              <w:t>ificant motivation for, evolve as a result of, was the result of, the main reason for, the main cause of, the primary cause of, that determined the, that led to, was determined by, was the most important cause of, was primarily responsible for, occurred be</w:t>
            </w:r>
            <w:r>
              <w:rPr>
                <w:b/>
                <w:color w:val="000000"/>
                <w:sz w:val="23"/>
                <w:szCs w:val="23"/>
              </w:rPr>
              <w:t>cause of, be regarded as the most significant cause of, accounts for, that led to, is key in explaining, how important was</w:t>
            </w:r>
          </w:p>
        </w:tc>
        <w:tc>
          <w:tcPr>
            <w:tcW w:w="3752" w:type="dxa"/>
            <w:shd w:val="clear" w:color="auto" w:fill="CCFFCC"/>
          </w:tcPr>
          <w:p w:rsidR="00511544" w:rsidRDefault="00386212">
            <w:pPr>
              <w:rPr>
                <w:i/>
                <w:color w:val="000000"/>
              </w:rPr>
            </w:pPr>
            <w:r>
              <w:rPr>
                <w:i/>
                <w:color w:val="000000"/>
              </w:rPr>
              <w:t xml:space="preserve">How did each cause lead to the event in the question? When did it happen? How did it lead up to the event? </w:t>
            </w:r>
            <w:r>
              <w:rPr>
                <w:b/>
                <w:i/>
                <w:color w:val="000000"/>
                <w:u w:val="single"/>
              </w:rPr>
              <w:t>What TYPE of cause was it?</w:t>
            </w:r>
            <w:r>
              <w:rPr>
                <w:i/>
                <w:color w:val="000000"/>
              </w:rPr>
              <w:t xml:space="preserve"> (</w:t>
            </w:r>
            <w:proofErr w:type="gramStart"/>
            <w:r>
              <w:rPr>
                <w:i/>
                <w:color w:val="000000"/>
              </w:rPr>
              <w:t>root</w:t>
            </w:r>
            <w:proofErr w:type="gramEnd"/>
            <w:r>
              <w:rPr>
                <w:i/>
                <w:color w:val="000000"/>
              </w:rPr>
              <w:t>, long term, short term, trigger, enabling etc.)</w:t>
            </w:r>
          </w:p>
          <w:p w:rsidR="00511544" w:rsidRDefault="00386212">
            <w:pPr>
              <w:rPr>
                <w:i/>
                <w:color w:val="000000"/>
              </w:rPr>
            </w:pPr>
            <w:r>
              <w:rPr>
                <w:i/>
                <w:color w:val="000000"/>
              </w:rPr>
              <w:t>Could the event have still happened without it?</w:t>
            </w:r>
          </w:p>
        </w:tc>
        <w:tc>
          <w:tcPr>
            <w:tcW w:w="3753" w:type="dxa"/>
            <w:shd w:val="clear" w:color="auto" w:fill="CCFFCC"/>
          </w:tcPr>
          <w:p w:rsidR="00511544" w:rsidRDefault="00386212">
            <w:pPr>
              <w:rPr>
                <w:i/>
                <w:color w:val="000000"/>
              </w:rPr>
            </w:pPr>
            <w:r>
              <w:rPr>
                <w:b/>
                <w:i/>
                <w:color w:val="000000"/>
                <w:u w:val="single"/>
              </w:rPr>
              <w:t>How does each cause link to other causes?</w:t>
            </w:r>
            <w:r>
              <w:rPr>
                <w:i/>
                <w:color w:val="000000"/>
              </w:rPr>
              <w:t xml:space="preserve"> By not just leading to the event, but also making other causes worse, this would make a cause relatively MORE i</w:t>
            </w:r>
            <w:r>
              <w:rPr>
                <w:i/>
                <w:color w:val="000000"/>
              </w:rPr>
              <w:t>mportant.</w:t>
            </w:r>
          </w:p>
          <w:p w:rsidR="00511544" w:rsidRDefault="00386212">
            <w:pPr>
              <w:rPr>
                <w:i/>
                <w:color w:val="000000"/>
              </w:rPr>
            </w:pPr>
            <w:r>
              <w:rPr>
                <w:i/>
                <w:color w:val="000000"/>
              </w:rPr>
              <w:t xml:space="preserve">Were other causes as/more important?  </w:t>
            </w:r>
          </w:p>
        </w:tc>
      </w:tr>
      <w:tr w:rsidR="00511544">
        <w:tc>
          <w:tcPr>
            <w:tcW w:w="1793" w:type="dxa"/>
            <w:shd w:val="clear" w:color="auto" w:fill="7030A0"/>
            <w:vAlign w:val="center"/>
          </w:tcPr>
          <w:p w:rsidR="00511544" w:rsidRDefault="00386212">
            <w:pPr>
              <w:jc w:val="center"/>
              <w:rPr>
                <w:b/>
                <w:color w:val="FFFFFF"/>
              </w:rPr>
            </w:pPr>
            <w:r>
              <w:rPr>
                <w:b/>
                <w:color w:val="FFFFFF"/>
              </w:rPr>
              <w:lastRenderedPageBreak/>
              <w:t>Concept in the Q</w:t>
            </w:r>
          </w:p>
        </w:tc>
        <w:tc>
          <w:tcPr>
            <w:tcW w:w="6437" w:type="dxa"/>
            <w:shd w:val="clear" w:color="auto" w:fill="7030A0"/>
          </w:tcPr>
          <w:p w:rsidR="00511544" w:rsidRDefault="00386212">
            <w:pPr>
              <w:jc w:val="center"/>
              <w:rPr>
                <w:b/>
                <w:color w:val="FFFFFF"/>
              </w:rPr>
            </w:pPr>
            <w:r>
              <w:rPr>
                <w:b/>
                <w:color w:val="FFFFFF"/>
              </w:rPr>
              <w:t>Look for command words like…</w:t>
            </w:r>
          </w:p>
        </w:tc>
        <w:tc>
          <w:tcPr>
            <w:tcW w:w="3752" w:type="dxa"/>
            <w:shd w:val="clear" w:color="auto" w:fill="7030A0"/>
          </w:tcPr>
          <w:p w:rsidR="00511544" w:rsidRDefault="00386212">
            <w:pPr>
              <w:jc w:val="center"/>
              <w:rPr>
                <w:b/>
                <w:i/>
                <w:color w:val="FFFFFF"/>
              </w:rPr>
            </w:pPr>
            <w:r>
              <w:rPr>
                <w:b/>
                <w:i/>
                <w:color w:val="FFFFFF"/>
              </w:rPr>
              <w:t>Criteria 1</w:t>
            </w:r>
          </w:p>
        </w:tc>
        <w:tc>
          <w:tcPr>
            <w:tcW w:w="3753" w:type="dxa"/>
            <w:shd w:val="clear" w:color="auto" w:fill="7030A0"/>
          </w:tcPr>
          <w:p w:rsidR="00511544" w:rsidRDefault="00386212">
            <w:pPr>
              <w:jc w:val="center"/>
              <w:rPr>
                <w:b/>
                <w:i/>
                <w:color w:val="FFFFFF"/>
              </w:rPr>
            </w:pPr>
            <w:r>
              <w:rPr>
                <w:b/>
                <w:i/>
                <w:color w:val="FFFFFF"/>
              </w:rPr>
              <w:t>Criteria 2</w:t>
            </w:r>
          </w:p>
        </w:tc>
      </w:tr>
      <w:tr w:rsidR="00511544">
        <w:tc>
          <w:tcPr>
            <w:tcW w:w="1793" w:type="dxa"/>
            <w:shd w:val="clear" w:color="auto" w:fill="FFCCFF"/>
            <w:vAlign w:val="center"/>
          </w:tcPr>
          <w:p w:rsidR="00511544" w:rsidRDefault="00386212">
            <w:pPr>
              <w:jc w:val="center"/>
              <w:rPr>
                <w:b/>
                <w:color w:val="000000"/>
              </w:rPr>
            </w:pPr>
            <w:r>
              <w:rPr>
                <w:b/>
                <w:color w:val="000000"/>
              </w:rPr>
              <w:t>Success</w:t>
            </w:r>
          </w:p>
        </w:tc>
        <w:tc>
          <w:tcPr>
            <w:tcW w:w="6437" w:type="dxa"/>
            <w:shd w:val="clear" w:color="auto" w:fill="FFCCFF"/>
            <w:vAlign w:val="center"/>
          </w:tcPr>
          <w:p w:rsidR="00511544" w:rsidRDefault="00386212">
            <w:pPr>
              <w:rPr>
                <w:b/>
                <w:color w:val="000000"/>
              </w:rPr>
            </w:pPr>
            <w:r>
              <w:rPr>
                <w:b/>
                <w:color w:val="000000"/>
              </w:rPr>
              <w:t>achieve the aims, achieve the results they were aiming for, made little progress</w:t>
            </w:r>
          </w:p>
        </w:tc>
        <w:tc>
          <w:tcPr>
            <w:tcW w:w="3752" w:type="dxa"/>
            <w:shd w:val="clear" w:color="auto" w:fill="FFCCFF"/>
          </w:tcPr>
          <w:p w:rsidR="00511544" w:rsidRDefault="00386212">
            <w:pPr>
              <w:rPr>
                <w:i/>
                <w:color w:val="000000"/>
              </w:rPr>
            </w:pPr>
            <w:r>
              <w:rPr>
                <w:i/>
                <w:color w:val="000000"/>
              </w:rPr>
              <w:t>Were all aims completely met? In all areas?</w:t>
            </w:r>
          </w:p>
        </w:tc>
        <w:tc>
          <w:tcPr>
            <w:tcW w:w="3753" w:type="dxa"/>
            <w:shd w:val="clear" w:color="auto" w:fill="FFCCFF"/>
          </w:tcPr>
          <w:p w:rsidR="00511544" w:rsidRDefault="00386212">
            <w:pPr>
              <w:rPr>
                <w:i/>
                <w:color w:val="000000"/>
              </w:rPr>
            </w:pPr>
            <w:r>
              <w:rPr>
                <w:i/>
                <w:color w:val="000000"/>
              </w:rPr>
              <w:t>At all times?</w:t>
            </w:r>
          </w:p>
        </w:tc>
      </w:tr>
      <w:tr w:rsidR="00511544">
        <w:tc>
          <w:tcPr>
            <w:tcW w:w="1793" w:type="dxa"/>
            <w:shd w:val="clear" w:color="auto" w:fill="FFCCFF"/>
            <w:vAlign w:val="center"/>
          </w:tcPr>
          <w:p w:rsidR="00511544" w:rsidRDefault="00386212">
            <w:pPr>
              <w:jc w:val="center"/>
              <w:rPr>
                <w:b/>
                <w:color w:val="000000"/>
              </w:rPr>
            </w:pPr>
            <w:r>
              <w:rPr>
                <w:b/>
                <w:color w:val="000000"/>
              </w:rPr>
              <w:t>Impact</w:t>
            </w:r>
          </w:p>
        </w:tc>
        <w:tc>
          <w:tcPr>
            <w:tcW w:w="6437" w:type="dxa"/>
            <w:shd w:val="clear" w:color="auto" w:fill="FFCCFF"/>
            <w:vAlign w:val="center"/>
          </w:tcPr>
          <w:p w:rsidR="00511544" w:rsidRDefault="00386212">
            <w:pPr>
              <w:rPr>
                <w:b/>
                <w:color w:val="000000"/>
              </w:rPr>
            </w:pPr>
            <w:proofErr w:type="gramStart"/>
            <w:r>
              <w:rPr>
                <w:b/>
                <w:color w:val="000000"/>
              </w:rPr>
              <w:t>result</w:t>
            </w:r>
            <w:proofErr w:type="gramEnd"/>
            <w:r>
              <w:rPr>
                <w:b/>
                <w:color w:val="000000"/>
              </w:rPr>
              <w:t xml:space="preserve"> in any genuine improvements, was largely unsuccessful, To what extent did ? </w:t>
            </w:r>
            <w:proofErr w:type="gramStart"/>
            <w:r>
              <w:rPr>
                <w:b/>
                <w:color w:val="000000"/>
              </w:rPr>
              <w:t>affect</w:t>
            </w:r>
            <w:proofErr w:type="gramEnd"/>
            <w:r>
              <w:rPr>
                <w:b/>
                <w:color w:val="000000"/>
              </w:rPr>
              <w:t xml:space="preserve">, only served to strengthen, </w:t>
            </w:r>
            <w:r>
              <w:rPr>
                <w:b/>
                <w:color w:val="000000"/>
              </w:rPr>
              <w:t xml:space="preserve">How significant was the role of ? </w:t>
            </w:r>
            <w:proofErr w:type="gramStart"/>
            <w:r>
              <w:rPr>
                <w:b/>
                <w:color w:val="000000"/>
              </w:rPr>
              <w:t>in</w:t>
            </w:r>
            <w:proofErr w:type="gramEnd"/>
            <w:r>
              <w:rPr>
                <w:b/>
                <w:i/>
                <w:color w:val="000000"/>
              </w:rPr>
              <w:t xml:space="preserve">, </w:t>
            </w:r>
            <w:r>
              <w:rPr>
                <w:b/>
                <w:color w:val="000000"/>
              </w:rPr>
              <w:t>To what extent did ?  lead to improved relations</w:t>
            </w:r>
          </w:p>
        </w:tc>
        <w:tc>
          <w:tcPr>
            <w:tcW w:w="3752" w:type="dxa"/>
            <w:shd w:val="clear" w:color="auto" w:fill="FFCCFF"/>
          </w:tcPr>
          <w:p w:rsidR="00511544" w:rsidRDefault="00386212">
            <w:pPr>
              <w:rPr>
                <w:i/>
                <w:color w:val="000000"/>
              </w:rPr>
            </w:pPr>
            <w:r>
              <w:rPr>
                <w:i/>
                <w:color w:val="000000"/>
              </w:rPr>
              <w:t>Was impact (positive or negative) on all people/in all areas?</w:t>
            </w:r>
          </w:p>
        </w:tc>
        <w:tc>
          <w:tcPr>
            <w:tcW w:w="3753" w:type="dxa"/>
            <w:shd w:val="clear" w:color="auto" w:fill="FFCCFF"/>
          </w:tcPr>
          <w:p w:rsidR="00511544" w:rsidRDefault="00386212">
            <w:pPr>
              <w:rPr>
                <w:i/>
                <w:color w:val="000000"/>
              </w:rPr>
            </w:pPr>
            <w:r>
              <w:rPr>
                <w:i/>
                <w:color w:val="000000"/>
              </w:rPr>
              <w:t>At all times? Short or long term impact?</w:t>
            </w:r>
          </w:p>
        </w:tc>
      </w:tr>
      <w:tr w:rsidR="00511544">
        <w:tc>
          <w:tcPr>
            <w:tcW w:w="1793" w:type="dxa"/>
            <w:shd w:val="clear" w:color="auto" w:fill="FFCCFF"/>
            <w:vAlign w:val="center"/>
          </w:tcPr>
          <w:p w:rsidR="00511544" w:rsidRDefault="00386212">
            <w:pPr>
              <w:jc w:val="center"/>
              <w:rPr>
                <w:b/>
                <w:color w:val="000000"/>
              </w:rPr>
            </w:pPr>
            <w:r>
              <w:rPr>
                <w:b/>
                <w:color w:val="000000"/>
              </w:rPr>
              <w:t>Change</w:t>
            </w:r>
          </w:p>
        </w:tc>
        <w:tc>
          <w:tcPr>
            <w:tcW w:w="6437" w:type="dxa"/>
            <w:shd w:val="clear" w:color="auto" w:fill="FFCCFF"/>
            <w:vAlign w:val="center"/>
          </w:tcPr>
          <w:p w:rsidR="00511544" w:rsidRDefault="00386212">
            <w:pPr>
              <w:rPr>
                <w:b/>
                <w:color w:val="000000"/>
              </w:rPr>
            </w:pPr>
            <w:r>
              <w:rPr>
                <w:b/>
                <w:color w:val="000000"/>
              </w:rPr>
              <w:t xml:space="preserve">To what extent was </w:t>
            </w:r>
            <w:proofErr w:type="gramStart"/>
            <w:r>
              <w:rPr>
                <w:b/>
                <w:color w:val="000000"/>
              </w:rPr>
              <w:t>the ?</w:t>
            </w:r>
            <w:proofErr w:type="gramEnd"/>
            <w:r>
              <w:rPr>
                <w:b/>
                <w:color w:val="000000"/>
              </w:rPr>
              <w:t xml:space="preserve"> </w:t>
            </w:r>
            <w:proofErr w:type="gramStart"/>
            <w:r>
              <w:rPr>
                <w:b/>
                <w:color w:val="000000"/>
              </w:rPr>
              <w:t>a</w:t>
            </w:r>
            <w:proofErr w:type="gramEnd"/>
            <w:r>
              <w:rPr>
                <w:b/>
                <w:color w:val="000000"/>
              </w:rPr>
              <w:t xml:space="preserve"> new departure for, was ? the most significant development in, lead to a change in, had effectively been transformed fr</w:t>
            </w:r>
            <w:r>
              <w:rPr>
                <w:b/>
                <w:color w:val="000000"/>
              </w:rPr>
              <w:t>om, result in a new system of ?, represent a new phase in</w:t>
            </w:r>
          </w:p>
        </w:tc>
        <w:tc>
          <w:tcPr>
            <w:tcW w:w="3752" w:type="dxa"/>
            <w:shd w:val="clear" w:color="auto" w:fill="FFCCFF"/>
          </w:tcPr>
          <w:p w:rsidR="00511544" w:rsidRDefault="00386212">
            <w:pPr>
              <w:rPr>
                <w:i/>
                <w:color w:val="000000"/>
              </w:rPr>
            </w:pPr>
            <w:r>
              <w:rPr>
                <w:i/>
                <w:color w:val="000000"/>
              </w:rPr>
              <w:t>How much change? How complete? How long lasting was this change?</w:t>
            </w:r>
          </w:p>
        </w:tc>
        <w:tc>
          <w:tcPr>
            <w:tcW w:w="3753" w:type="dxa"/>
            <w:shd w:val="clear" w:color="auto" w:fill="FFCCFF"/>
          </w:tcPr>
          <w:p w:rsidR="00511544" w:rsidRDefault="00386212">
            <w:pPr>
              <w:rPr>
                <w:i/>
                <w:color w:val="000000"/>
              </w:rPr>
            </w:pPr>
            <w:r>
              <w:rPr>
                <w:i/>
                <w:color w:val="000000"/>
              </w:rPr>
              <w:t>How new/radically different was this change? Or did other things also affect change?</w:t>
            </w:r>
          </w:p>
        </w:tc>
      </w:tr>
      <w:tr w:rsidR="00511544">
        <w:tc>
          <w:tcPr>
            <w:tcW w:w="1793" w:type="dxa"/>
            <w:shd w:val="clear" w:color="auto" w:fill="FFCCFF"/>
            <w:vAlign w:val="center"/>
          </w:tcPr>
          <w:p w:rsidR="00511544" w:rsidRDefault="00386212">
            <w:pPr>
              <w:jc w:val="center"/>
              <w:rPr>
                <w:b/>
                <w:color w:val="000000"/>
              </w:rPr>
            </w:pPr>
            <w:r>
              <w:rPr>
                <w:b/>
                <w:color w:val="000000"/>
              </w:rPr>
              <w:t>Compare</w:t>
            </w:r>
          </w:p>
        </w:tc>
        <w:tc>
          <w:tcPr>
            <w:tcW w:w="6437" w:type="dxa"/>
            <w:shd w:val="clear" w:color="auto" w:fill="FFCCFF"/>
            <w:vAlign w:val="center"/>
          </w:tcPr>
          <w:p w:rsidR="00511544" w:rsidRDefault="00386212">
            <w:pPr>
              <w:rPr>
                <w:b/>
                <w:color w:val="000000"/>
              </w:rPr>
            </w:pPr>
            <w:r>
              <w:rPr>
                <w:b/>
                <w:color w:val="000000"/>
              </w:rPr>
              <w:t xml:space="preserve">How similar </w:t>
            </w:r>
            <w:proofErr w:type="gramStart"/>
            <w:r>
              <w:rPr>
                <w:b/>
                <w:color w:val="000000"/>
              </w:rPr>
              <w:t>were ?</w:t>
            </w:r>
            <w:proofErr w:type="gramEnd"/>
            <w:r>
              <w:rPr>
                <w:b/>
                <w:color w:val="000000"/>
              </w:rPr>
              <w:t xml:space="preserve"> To what extent </w:t>
            </w:r>
            <w:proofErr w:type="gramStart"/>
            <w:r>
              <w:rPr>
                <w:b/>
                <w:color w:val="000000"/>
              </w:rPr>
              <w:t>did ?</w:t>
            </w:r>
            <w:proofErr w:type="gramEnd"/>
            <w:r>
              <w:rPr>
                <w:b/>
                <w:color w:val="000000"/>
              </w:rPr>
              <w:t xml:space="preserve"> </w:t>
            </w:r>
            <w:proofErr w:type="gramStart"/>
            <w:r>
              <w:rPr>
                <w:b/>
                <w:color w:val="000000"/>
              </w:rPr>
              <w:t>draw</w:t>
            </w:r>
            <w:proofErr w:type="gramEnd"/>
            <w:r>
              <w:rPr>
                <w:b/>
                <w:color w:val="000000"/>
              </w:rPr>
              <w:t xml:space="preserve"> on? </w:t>
            </w:r>
            <w:proofErr w:type="gramStart"/>
            <w:r>
              <w:rPr>
                <w:b/>
                <w:color w:val="000000"/>
              </w:rPr>
              <w:t>when</w:t>
            </w:r>
            <w:proofErr w:type="gramEnd"/>
            <w:r>
              <w:rPr>
                <w:b/>
                <w:color w:val="000000"/>
              </w:rPr>
              <w:t xml:space="preserve"> trying to ?</w:t>
            </w:r>
          </w:p>
        </w:tc>
        <w:tc>
          <w:tcPr>
            <w:tcW w:w="3752" w:type="dxa"/>
            <w:shd w:val="clear" w:color="auto" w:fill="FFCCFF"/>
          </w:tcPr>
          <w:p w:rsidR="00511544" w:rsidRDefault="00386212">
            <w:pPr>
              <w:rPr>
                <w:i/>
                <w:color w:val="000000"/>
              </w:rPr>
            </w:pPr>
            <w:r>
              <w:rPr>
                <w:i/>
                <w:color w:val="000000"/>
              </w:rPr>
              <w:t>Extent of similarity/difference?</w:t>
            </w:r>
          </w:p>
        </w:tc>
        <w:tc>
          <w:tcPr>
            <w:tcW w:w="3753" w:type="dxa"/>
            <w:shd w:val="clear" w:color="auto" w:fill="FFCCFF"/>
          </w:tcPr>
          <w:p w:rsidR="00511544" w:rsidRDefault="00386212">
            <w:pPr>
              <w:rPr>
                <w:i/>
                <w:color w:val="000000"/>
              </w:rPr>
            </w:pPr>
            <w:r>
              <w:rPr>
                <w:i/>
                <w:color w:val="000000"/>
              </w:rPr>
              <w:t>In all areas/ways?</w:t>
            </w:r>
          </w:p>
        </w:tc>
      </w:tr>
      <w:tr w:rsidR="00511544">
        <w:tc>
          <w:tcPr>
            <w:tcW w:w="1793" w:type="dxa"/>
            <w:shd w:val="clear" w:color="auto" w:fill="FFCCFF"/>
            <w:vAlign w:val="center"/>
          </w:tcPr>
          <w:p w:rsidR="00511544" w:rsidRDefault="00386212">
            <w:pPr>
              <w:jc w:val="center"/>
              <w:rPr>
                <w:b/>
                <w:color w:val="000000"/>
              </w:rPr>
            </w:pPr>
            <w:r>
              <w:rPr>
                <w:b/>
                <w:color w:val="000000"/>
              </w:rPr>
              <w:t>Change over time</w:t>
            </w:r>
          </w:p>
        </w:tc>
        <w:tc>
          <w:tcPr>
            <w:tcW w:w="6437" w:type="dxa"/>
            <w:shd w:val="clear" w:color="auto" w:fill="FFCCFF"/>
            <w:vAlign w:val="center"/>
          </w:tcPr>
          <w:p w:rsidR="00511544" w:rsidRDefault="00386212">
            <w:pPr>
              <w:rPr>
                <w:b/>
                <w:color w:val="000000"/>
              </w:rPr>
            </w:pPr>
            <w:r>
              <w:rPr>
                <w:b/>
                <w:color w:val="000000"/>
              </w:rPr>
              <w:t>How accurate is it to say that there was continuous ?, remain consistent in the years, was the most significant change i</w:t>
            </w:r>
            <w:r>
              <w:rPr>
                <w:b/>
                <w:color w:val="000000"/>
              </w:rPr>
              <w:t xml:space="preserve">n, did not substantially change in the years, developed more than at any time since, that there was continuous, How far can </w:t>
            </w:r>
            <w:proofErr w:type="spellStart"/>
            <w:r>
              <w:rPr>
                <w:b/>
                <w:color w:val="000000"/>
              </w:rPr>
              <w:t>the</w:t>
            </w:r>
            <w:proofErr w:type="spellEnd"/>
            <w:r>
              <w:rPr>
                <w:b/>
                <w:color w:val="000000"/>
              </w:rPr>
              <w:t xml:space="preserve"> ? be regarded as a key turning point in,</w:t>
            </w:r>
          </w:p>
        </w:tc>
        <w:tc>
          <w:tcPr>
            <w:tcW w:w="3752" w:type="dxa"/>
            <w:shd w:val="clear" w:color="auto" w:fill="FFCCFF"/>
          </w:tcPr>
          <w:p w:rsidR="00511544" w:rsidRDefault="00386212">
            <w:pPr>
              <w:rPr>
                <w:i/>
                <w:color w:val="000000"/>
              </w:rPr>
            </w:pPr>
            <w:r>
              <w:rPr>
                <w:i/>
                <w:color w:val="000000"/>
              </w:rPr>
              <w:t>When was change happening and at what pace? What were the turning points?</w:t>
            </w:r>
          </w:p>
        </w:tc>
        <w:tc>
          <w:tcPr>
            <w:tcW w:w="3753" w:type="dxa"/>
            <w:shd w:val="clear" w:color="auto" w:fill="FFCCFF"/>
          </w:tcPr>
          <w:p w:rsidR="00511544" w:rsidRDefault="00386212">
            <w:pPr>
              <w:rPr>
                <w:i/>
                <w:color w:val="000000"/>
              </w:rPr>
            </w:pPr>
            <w:r>
              <w:rPr>
                <w:i/>
                <w:color w:val="000000"/>
              </w:rPr>
              <w:t>What were the</w:t>
            </w:r>
            <w:r>
              <w:rPr>
                <w:i/>
                <w:color w:val="000000"/>
              </w:rPr>
              <w:t xml:space="preserve"> trends which showed continuity over time?</w:t>
            </w:r>
          </w:p>
        </w:tc>
      </w:tr>
      <w:tr w:rsidR="00511544">
        <w:tc>
          <w:tcPr>
            <w:tcW w:w="1793" w:type="dxa"/>
            <w:shd w:val="clear" w:color="auto" w:fill="FFCCFF"/>
            <w:vAlign w:val="center"/>
          </w:tcPr>
          <w:p w:rsidR="00511544" w:rsidRDefault="00386212">
            <w:pPr>
              <w:jc w:val="center"/>
              <w:rPr>
                <w:b/>
                <w:color w:val="000000"/>
              </w:rPr>
            </w:pPr>
            <w:r>
              <w:rPr>
                <w:b/>
                <w:color w:val="000000"/>
              </w:rPr>
              <w:t>Support</w:t>
            </w:r>
          </w:p>
        </w:tc>
        <w:tc>
          <w:tcPr>
            <w:tcW w:w="6437" w:type="dxa"/>
            <w:shd w:val="clear" w:color="auto" w:fill="FFCCFF"/>
            <w:vAlign w:val="center"/>
          </w:tcPr>
          <w:p w:rsidR="00511544" w:rsidRDefault="00386212">
            <w:pPr>
              <w:rPr>
                <w:b/>
                <w:color w:val="000000"/>
              </w:rPr>
            </w:pPr>
            <w:r>
              <w:rPr>
                <w:b/>
                <w:color w:val="000000"/>
              </w:rPr>
              <w:t>How accurate is it to say that support remained strong,</w:t>
            </w:r>
          </w:p>
        </w:tc>
        <w:tc>
          <w:tcPr>
            <w:tcW w:w="3752" w:type="dxa"/>
            <w:shd w:val="clear" w:color="auto" w:fill="FFCCFF"/>
          </w:tcPr>
          <w:p w:rsidR="00511544" w:rsidRDefault="00386212">
            <w:pPr>
              <w:rPr>
                <w:i/>
                <w:color w:val="000000"/>
              </w:rPr>
            </w:pPr>
            <w:r>
              <w:rPr>
                <w:i/>
                <w:color w:val="000000"/>
              </w:rPr>
              <w:t>Did everyone support? In all ways? Any opposition?</w:t>
            </w:r>
          </w:p>
        </w:tc>
        <w:tc>
          <w:tcPr>
            <w:tcW w:w="3753" w:type="dxa"/>
            <w:shd w:val="clear" w:color="auto" w:fill="FFCCFF"/>
          </w:tcPr>
          <w:p w:rsidR="00511544" w:rsidRDefault="00386212">
            <w:pPr>
              <w:rPr>
                <w:i/>
                <w:color w:val="000000"/>
              </w:rPr>
            </w:pPr>
            <w:r>
              <w:rPr>
                <w:i/>
                <w:color w:val="000000"/>
              </w:rPr>
              <w:t>At all times? Places?</w:t>
            </w:r>
          </w:p>
        </w:tc>
      </w:tr>
      <w:tr w:rsidR="00511544">
        <w:tc>
          <w:tcPr>
            <w:tcW w:w="1793" w:type="dxa"/>
            <w:shd w:val="clear" w:color="auto" w:fill="FFCCFF"/>
            <w:vAlign w:val="center"/>
          </w:tcPr>
          <w:p w:rsidR="00511544" w:rsidRDefault="00386212">
            <w:pPr>
              <w:jc w:val="center"/>
              <w:rPr>
                <w:b/>
                <w:color w:val="000000"/>
              </w:rPr>
            </w:pPr>
            <w:r>
              <w:rPr>
                <w:b/>
                <w:color w:val="000000"/>
              </w:rPr>
              <w:t>Threats</w:t>
            </w:r>
          </w:p>
        </w:tc>
        <w:tc>
          <w:tcPr>
            <w:tcW w:w="6437" w:type="dxa"/>
            <w:shd w:val="clear" w:color="auto" w:fill="FFCCFF"/>
            <w:vAlign w:val="center"/>
          </w:tcPr>
          <w:p w:rsidR="00511544" w:rsidRDefault="00386212">
            <w:pPr>
              <w:rPr>
                <w:b/>
                <w:color w:val="000000"/>
              </w:rPr>
            </w:pPr>
            <w:r>
              <w:rPr>
                <w:b/>
                <w:color w:val="000000"/>
              </w:rPr>
              <w:t xml:space="preserve">The biggest threat </w:t>
            </w:r>
            <w:proofErr w:type="gramStart"/>
            <w:r>
              <w:rPr>
                <w:b/>
                <w:color w:val="000000"/>
              </w:rPr>
              <w:t>to ?</w:t>
            </w:r>
            <w:proofErr w:type="gramEnd"/>
            <w:r>
              <w:rPr>
                <w:b/>
                <w:color w:val="000000"/>
              </w:rPr>
              <w:t xml:space="preserve">  was,</w:t>
            </w:r>
          </w:p>
        </w:tc>
        <w:tc>
          <w:tcPr>
            <w:tcW w:w="3752" w:type="dxa"/>
            <w:shd w:val="clear" w:color="auto" w:fill="FFCCFF"/>
          </w:tcPr>
          <w:p w:rsidR="00511544" w:rsidRDefault="00386212">
            <w:pPr>
              <w:rPr>
                <w:i/>
                <w:color w:val="000000"/>
              </w:rPr>
            </w:pPr>
            <w:r>
              <w:rPr>
                <w:i/>
                <w:color w:val="000000"/>
              </w:rPr>
              <w:t>Threat to? Power? Peace? Victory?</w:t>
            </w:r>
          </w:p>
        </w:tc>
        <w:tc>
          <w:tcPr>
            <w:tcW w:w="3753" w:type="dxa"/>
            <w:shd w:val="clear" w:color="auto" w:fill="FFCCFF"/>
          </w:tcPr>
          <w:p w:rsidR="00511544" w:rsidRDefault="00386212">
            <w:pPr>
              <w:rPr>
                <w:i/>
                <w:color w:val="000000"/>
              </w:rPr>
            </w:pPr>
            <w:r>
              <w:rPr>
                <w:i/>
                <w:color w:val="000000"/>
              </w:rPr>
              <w:t>Which was the biggest threat?</w:t>
            </w:r>
          </w:p>
        </w:tc>
      </w:tr>
      <w:tr w:rsidR="00511544">
        <w:tc>
          <w:tcPr>
            <w:tcW w:w="1793" w:type="dxa"/>
            <w:shd w:val="clear" w:color="auto" w:fill="FFCCFF"/>
            <w:vAlign w:val="center"/>
          </w:tcPr>
          <w:p w:rsidR="00511544" w:rsidRDefault="00386212">
            <w:pPr>
              <w:jc w:val="center"/>
              <w:rPr>
                <w:b/>
                <w:color w:val="000000"/>
              </w:rPr>
            </w:pPr>
            <w:r>
              <w:rPr>
                <w:b/>
                <w:color w:val="000000"/>
              </w:rPr>
              <w:t>Individual impact</w:t>
            </w:r>
          </w:p>
        </w:tc>
        <w:tc>
          <w:tcPr>
            <w:tcW w:w="6437" w:type="dxa"/>
            <w:shd w:val="clear" w:color="auto" w:fill="FFCCFF"/>
            <w:vAlign w:val="center"/>
          </w:tcPr>
          <w:p w:rsidR="00511544" w:rsidRDefault="00386212">
            <w:pPr>
              <w:rPr>
                <w:b/>
                <w:color w:val="000000"/>
              </w:rPr>
            </w:pPr>
            <w:proofErr w:type="gramStart"/>
            <w:r>
              <w:rPr>
                <w:b/>
                <w:color w:val="000000"/>
              </w:rPr>
              <w:t>helped ?</w:t>
            </w:r>
            <w:proofErr w:type="gramEnd"/>
            <w:r>
              <w:rPr>
                <w:b/>
                <w:color w:val="000000"/>
              </w:rPr>
              <w:t xml:space="preserve"> more than they hindered it,</w:t>
            </w:r>
          </w:p>
        </w:tc>
        <w:tc>
          <w:tcPr>
            <w:tcW w:w="3752" w:type="dxa"/>
            <w:shd w:val="clear" w:color="auto" w:fill="FFCCFF"/>
          </w:tcPr>
          <w:p w:rsidR="00511544" w:rsidRDefault="00386212">
            <w:pPr>
              <w:rPr>
                <w:i/>
                <w:color w:val="000000"/>
              </w:rPr>
            </w:pPr>
            <w:r>
              <w:rPr>
                <w:i/>
                <w:color w:val="000000"/>
              </w:rPr>
              <w:t>How far did the individual personally bring about positive change? Was this more than others/over time?</w:t>
            </w:r>
          </w:p>
        </w:tc>
        <w:tc>
          <w:tcPr>
            <w:tcW w:w="3753" w:type="dxa"/>
            <w:shd w:val="clear" w:color="auto" w:fill="FFCCFF"/>
          </w:tcPr>
          <w:p w:rsidR="00511544" w:rsidRDefault="00386212">
            <w:pPr>
              <w:rPr>
                <w:i/>
                <w:color w:val="000000"/>
              </w:rPr>
            </w:pPr>
            <w:r>
              <w:rPr>
                <w:i/>
                <w:color w:val="000000"/>
              </w:rPr>
              <w:t>In what ways did individuals stall/obstruct/heighten tensions?</w:t>
            </w:r>
          </w:p>
        </w:tc>
      </w:tr>
      <w:tr w:rsidR="00511544">
        <w:tc>
          <w:tcPr>
            <w:tcW w:w="1793" w:type="dxa"/>
            <w:shd w:val="clear" w:color="auto" w:fill="FFCCFF"/>
            <w:vAlign w:val="center"/>
          </w:tcPr>
          <w:p w:rsidR="00511544" w:rsidRDefault="00386212">
            <w:pPr>
              <w:jc w:val="center"/>
              <w:rPr>
                <w:b/>
                <w:color w:val="000000"/>
              </w:rPr>
            </w:pPr>
            <w:r>
              <w:rPr>
                <w:b/>
                <w:color w:val="000000"/>
              </w:rPr>
              <w:t>De</w:t>
            </w:r>
            <w:r>
              <w:rPr>
                <w:b/>
                <w:color w:val="000000"/>
              </w:rPr>
              <w:t>mocracy</w:t>
            </w:r>
          </w:p>
        </w:tc>
        <w:tc>
          <w:tcPr>
            <w:tcW w:w="6437" w:type="dxa"/>
            <w:shd w:val="clear" w:color="auto" w:fill="FFCCFF"/>
            <w:vAlign w:val="center"/>
          </w:tcPr>
          <w:p w:rsidR="00511544" w:rsidRDefault="00386212">
            <w:pPr>
              <w:rPr>
                <w:b/>
                <w:color w:val="000000"/>
              </w:rPr>
            </w:pPr>
            <w:r>
              <w:rPr>
                <w:b/>
                <w:color w:val="000000"/>
              </w:rPr>
              <w:t>result in a genuine democracy</w:t>
            </w:r>
          </w:p>
        </w:tc>
        <w:tc>
          <w:tcPr>
            <w:tcW w:w="3752" w:type="dxa"/>
            <w:shd w:val="clear" w:color="auto" w:fill="FFCCFF"/>
          </w:tcPr>
          <w:p w:rsidR="00511544" w:rsidRDefault="00386212">
            <w:pPr>
              <w:rPr>
                <w:i/>
                <w:color w:val="000000"/>
              </w:rPr>
            </w:pPr>
            <w:r>
              <w:rPr>
                <w:i/>
                <w:color w:val="000000"/>
              </w:rPr>
              <w:t>How much equality? For all people? People power? Power sharing? Elections?</w:t>
            </w:r>
          </w:p>
        </w:tc>
        <w:tc>
          <w:tcPr>
            <w:tcW w:w="3753" w:type="dxa"/>
            <w:shd w:val="clear" w:color="auto" w:fill="FFCCFF"/>
          </w:tcPr>
          <w:p w:rsidR="00511544" w:rsidRDefault="00386212">
            <w:pPr>
              <w:rPr>
                <w:i/>
                <w:color w:val="000000"/>
              </w:rPr>
            </w:pPr>
            <w:r>
              <w:rPr>
                <w:i/>
                <w:color w:val="000000"/>
              </w:rPr>
              <w:t>How much freedom? In all areas of life?</w:t>
            </w:r>
          </w:p>
        </w:tc>
      </w:tr>
      <w:tr w:rsidR="00511544">
        <w:tc>
          <w:tcPr>
            <w:tcW w:w="1793" w:type="dxa"/>
            <w:shd w:val="clear" w:color="auto" w:fill="FFCCFF"/>
            <w:vAlign w:val="center"/>
          </w:tcPr>
          <w:p w:rsidR="00511544" w:rsidRDefault="00386212">
            <w:pPr>
              <w:jc w:val="center"/>
              <w:rPr>
                <w:b/>
                <w:color w:val="000000"/>
              </w:rPr>
            </w:pPr>
            <w:r>
              <w:rPr>
                <w:b/>
                <w:color w:val="000000"/>
              </w:rPr>
              <w:t>Innovation</w:t>
            </w:r>
          </w:p>
        </w:tc>
        <w:tc>
          <w:tcPr>
            <w:tcW w:w="6437" w:type="dxa"/>
            <w:shd w:val="clear" w:color="auto" w:fill="FFCCFF"/>
            <w:vAlign w:val="center"/>
          </w:tcPr>
          <w:p w:rsidR="00511544" w:rsidRDefault="00386212">
            <w:pPr>
              <w:rPr>
                <w:b/>
                <w:color w:val="000000"/>
              </w:rPr>
            </w:pPr>
            <w:r>
              <w:rPr>
                <w:b/>
                <w:color w:val="000000"/>
              </w:rPr>
              <w:t>A genuine innovator</w:t>
            </w:r>
          </w:p>
        </w:tc>
        <w:tc>
          <w:tcPr>
            <w:tcW w:w="3752" w:type="dxa"/>
            <w:shd w:val="clear" w:color="auto" w:fill="FFCCFF"/>
          </w:tcPr>
          <w:p w:rsidR="00511544" w:rsidRDefault="00386212">
            <w:pPr>
              <w:rPr>
                <w:i/>
                <w:color w:val="000000"/>
              </w:rPr>
            </w:pPr>
            <w:r>
              <w:rPr>
                <w:i/>
                <w:color w:val="000000"/>
              </w:rPr>
              <w:t>How original/new? Set a precedent/inspire/ influence others in their ti</w:t>
            </w:r>
            <w:r>
              <w:rPr>
                <w:i/>
                <w:color w:val="000000"/>
              </w:rPr>
              <w:t>me/afterwards?</w:t>
            </w:r>
          </w:p>
        </w:tc>
        <w:tc>
          <w:tcPr>
            <w:tcW w:w="3753" w:type="dxa"/>
            <w:shd w:val="clear" w:color="auto" w:fill="FFCCFF"/>
          </w:tcPr>
          <w:p w:rsidR="00511544" w:rsidRDefault="00386212">
            <w:pPr>
              <w:rPr>
                <w:i/>
                <w:color w:val="000000"/>
              </w:rPr>
            </w:pPr>
            <w:r>
              <w:rPr>
                <w:i/>
                <w:color w:val="000000"/>
              </w:rPr>
              <w:t>Were they working alone/solely doing something new?</w:t>
            </w:r>
          </w:p>
        </w:tc>
      </w:tr>
      <w:tr w:rsidR="00511544">
        <w:tc>
          <w:tcPr>
            <w:tcW w:w="1793" w:type="dxa"/>
            <w:shd w:val="clear" w:color="auto" w:fill="FFCCFF"/>
            <w:vAlign w:val="center"/>
          </w:tcPr>
          <w:p w:rsidR="00511544" w:rsidRDefault="00386212">
            <w:pPr>
              <w:jc w:val="center"/>
              <w:rPr>
                <w:b/>
                <w:color w:val="000000"/>
              </w:rPr>
            </w:pPr>
            <w:r>
              <w:rPr>
                <w:b/>
                <w:color w:val="000000"/>
              </w:rPr>
              <w:t xml:space="preserve">Opportunity </w:t>
            </w:r>
          </w:p>
        </w:tc>
        <w:tc>
          <w:tcPr>
            <w:tcW w:w="6437" w:type="dxa"/>
            <w:shd w:val="clear" w:color="auto" w:fill="FFCCFF"/>
            <w:vAlign w:val="center"/>
          </w:tcPr>
          <w:p w:rsidR="00511544" w:rsidRDefault="00386212">
            <w:pPr>
              <w:rPr>
                <w:b/>
                <w:color w:val="000000"/>
              </w:rPr>
            </w:pPr>
            <w:r>
              <w:rPr>
                <w:b/>
                <w:color w:val="000000"/>
              </w:rPr>
              <w:t xml:space="preserve">To what extent </w:t>
            </w:r>
            <w:proofErr w:type="gramStart"/>
            <w:r>
              <w:rPr>
                <w:b/>
                <w:color w:val="000000"/>
              </w:rPr>
              <w:t>was ?</w:t>
            </w:r>
            <w:proofErr w:type="gramEnd"/>
            <w:r>
              <w:rPr>
                <w:b/>
                <w:color w:val="000000"/>
              </w:rPr>
              <w:t xml:space="preserve"> a political opportunity,</w:t>
            </w:r>
          </w:p>
        </w:tc>
        <w:tc>
          <w:tcPr>
            <w:tcW w:w="3752" w:type="dxa"/>
            <w:shd w:val="clear" w:color="auto" w:fill="FFCCFF"/>
          </w:tcPr>
          <w:p w:rsidR="00511544" w:rsidRDefault="00386212">
            <w:pPr>
              <w:rPr>
                <w:i/>
                <w:color w:val="000000"/>
              </w:rPr>
            </w:pPr>
            <w:r>
              <w:rPr>
                <w:i/>
                <w:color w:val="000000"/>
              </w:rPr>
              <w:t>Opportunity to make political change?</w:t>
            </w:r>
          </w:p>
        </w:tc>
        <w:tc>
          <w:tcPr>
            <w:tcW w:w="3753" w:type="dxa"/>
            <w:shd w:val="clear" w:color="auto" w:fill="FFCCFF"/>
          </w:tcPr>
          <w:p w:rsidR="00511544" w:rsidRDefault="00386212">
            <w:pPr>
              <w:rPr>
                <w:i/>
                <w:color w:val="000000"/>
              </w:rPr>
            </w:pPr>
            <w:r>
              <w:rPr>
                <w:i/>
                <w:color w:val="000000"/>
              </w:rPr>
              <w:t>Opportunity to get political support/popularity/ spread ideas/points of view?</w:t>
            </w:r>
          </w:p>
        </w:tc>
      </w:tr>
      <w:tr w:rsidR="00511544">
        <w:tc>
          <w:tcPr>
            <w:tcW w:w="1793" w:type="dxa"/>
            <w:shd w:val="clear" w:color="auto" w:fill="FFCCFF"/>
            <w:vAlign w:val="center"/>
          </w:tcPr>
          <w:p w:rsidR="00511544" w:rsidRDefault="00386212">
            <w:pPr>
              <w:jc w:val="center"/>
              <w:rPr>
                <w:b/>
                <w:color w:val="000000"/>
              </w:rPr>
            </w:pPr>
            <w:r>
              <w:rPr>
                <w:b/>
                <w:color w:val="000000"/>
              </w:rPr>
              <w:t>Prosperity</w:t>
            </w:r>
          </w:p>
        </w:tc>
        <w:tc>
          <w:tcPr>
            <w:tcW w:w="6437" w:type="dxa"/>
            <w:shd w:val="clear" w:color="auto" w:fill="FFCCFF"/>
            <w:vAlign w:val="center"/>
          </w:tcPr>
          <w:p w:rsidR="00511544" w:rsidRDefault="00386212">
            <w:pPr>
              <w:rPr>
                <w:b/>
                <w:color w:val="000000"/>
              </w:rPr>
            </w:pPr>
            <w:r>
              <w:rPr>
                <w:b/>
                <w:color w:val="000000"/>
              </w:rPr>
              <w:t xml:space="preserve">How far was there </w:t>
            </w:r>
            <w:r>
              <w:rPr>
                <w:b/>
              </w:rPr>
              <w:t xml:space="preserve">continuous prosperity </w:t>
            </w:r>
            <w:proofErr w:type="gramStart"/>
            <w:r>
              <w:rPr>
                <w:b/>
              </w:rPr>
              <w:t>in ?</w:t>
            </w:r>
            <w:proofErr w:type="gramEnd"/>
          </w:p>
        </w:tc>
        <w:tc>
          <w:tcPr>
            <w:tcW w:w="3752" w:type="dxa"/>
            <w:shd w:val="clear" w:color="auto" w:fill="FFCCFF"/>
          </w:tcPr>
          <w:p w:rsidR="00511544" w:rsidRDefault="00386212">
            <w:pPr>
              <w:rPr>
                <w:i/>
                <w:color w:val="000000"/>
              </w:rPr>
            </w:pPr>
            <w:r>
              <w:rPr>
                <w:i/>
                <w:color w:val="000000"/>
              </w:rPr>
              <w:t xml:space="preserve">Standard/Cost of living/Financial security </w:t>
            </w:r>
          </w:p>
        </w:tc>
        <w:tc>
          <w:tcPr>
            <w:tcW w:w="3753" w:type="dxa"/>
            <w:shd w:val="clear" w:color="auto" w:fill="FFCCFF"/>
          </w:tcPr>
          <w:p w:rsidR="00511544" w:rsidRDefault="00386212">
            <w:pPr>
              <w:rPr>
                <w:i/>
                <w:color w:val="000000"/>
              </w:rPr>
            </w:pPr>
            <w:r>
              <w:rPr>
                <w:i/>
                <w:color w:val="000000"/>
              </w:rPr>
              <w:t>Increased wealth/ wages/employment</w:t>
            </w:r>
          </w:p>
        </w:tc>
      </w:tr>
      <w:tr w:rsidR="00511544">
        <w:tc>
          <w:tcPr>
            <w:tcW w:w="1793" w:type="dxa"/>
            <w:shd w:val="clear" w:color="auto" w:fill="FFCCFF"/>
            <w:vAlign w:val="center"/>
          </w:tcPr>
          <w:p w:rsidR="00511544" w:rsidRDefault="00386212">
            <w:pPr>
              <w:jc w:val="center"/>
              <w:rPr>
                <w:b/>
                <w:color w:val="000000"/>
              </w:rPr>
            </w:pPr>
            <w:r>
              <w:rPr>
                <w:b/>
                <w:color w:val="000000"/>
              </w:rPr>
              <w:t>Undermining</w:t>
            </w:r>
          </w:p>
        </w:tc>
        <w:tc>
          <w:tcPr>
            <w:tcW w:w="6437" w:type="dxa"/>
            <w:shd w:val="clear" w:color="auto" w:fill="FFCCFF"/>
            <w:vAlign w:val="center"/>
          </w:tcPr>
          <w:p w:rsidR="00511544" w:rsidRDefault="00386212">
            <w:pPr>
              <w:rPr>
                <w:b/>
                <w:color w:val="000000"/>
              </w:rPr>
            </w:pPr>
            <w:r>
              <w:rPr>
                <w:b/>
              </w:rPr>
              <w:t>was of only limited significance in undermining</w:t>
            </w:r>
          </w:p>
        </w:tc>
        <w:tc>
          <w:tcPr>
            <w:tcW w:w="3752" w:type="dxa"/>
            <w:shd w:val="clear" w:color="auto" w:fill="FFCCFF"/>
          </w:tcPr>
          <w:p w:rsidR="00511544" w:rsidRDefault="00386212">
            <w:pPr>
              <w:rPr>
                <w:i/>
                <w:color w:val="000000"/>
              </w:rPr>
            </w:pPr>
            <w:r>
              <w:rPr>
                <w:i/>
                <w:color w:val="000000"/>
              </w:rPr>
              <w:t>Change in law/who is in power</w:t>
            </w:r>
          </w:p>
        </w:tc>
        <w:tc>
          <w:tcPr>
            <w:tcW w:w="3753" w:type="dxa"/>
            <w:shd w:val="clear" w:color="auto" w:fill="FFCCFF"/>
          </w:tcPr>
          <w:p w:rsidR="00511544" w:rsidRDefault="00386212">
            <w:pPr>
              <w:rPr>
                <w:i/>
                <w:color w:val="000000"/>
              </w:rPr>
            </w:pPr>
            <w:r>
              <w:rPr>
                <w:i/>
                <w:color w:val="000000"/>
              </w:rPr>
              <w:t>Highlighting the weaknesses/inadequacies/</w:t>
            </w:r>
            <w:r>
              <w:rPr>
                <w:i/>
                <w:color w:val="000000"/>
              </w:rPr>
              <w:t xml:space="preserve"> wrongs in the public eye / Gained support/resources to work against</w:t>
            </w:r>
          </w:p>
        </w:tc>
      </w:tr>
    </w:tbl>
    <w:p w:rsidR="00511544" w:rsidRDefault="00511544">
      <w:pPr>
        <w:rPr>
          <w:sz w:val="20"/>
          <w:szCs w:val="20"/>
        </w:rPr>
      </w:pPr>
    </w:p>
    <w:sectPr w:rsidR="00511544">
      <w:pgSz w:w="16838" w:h="11906"/>
      <w:pgMar w:top="568"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D6FD7"/>
    <w:multiLevelType w:val="multilevel"/>
    <w:tmpl w:val="C584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44"/>
    <w:rsid w:val="00386212"/>
    <w:rsid w:val="0051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CF9A1-401A-4667-81EE-1D18E9B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2020-06-26T21:35:00Z</dcterms:created>
  <dcterms:modified xsi:type="dcterms:W3CDTF">2020-06-26T21:35:00Z</dcterms:modified>
</cp:coreProperties>
</file>